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A53" w:rsidRDefault="00FB0167" w:rsidP="00BA0A53">
      <w:pPr>
        <w:pStyle w:val="a7"/>
        <w:rPr>
          <w:rFonts w:eastAsia="Calibri"/>
          <w:b/>
          <w:lang w:val="tt-RU"/>
        </w:rPr>
      </w:pPr>
      <w:r w:rsidRPr="00FB0167">
        <w:rPr>
          <w:rFonts w:eastAsia="Calibri"/>
          <w:b/>
          <w:noProof/>
        </w:rPr>
        <w:drawing>
          <wp:inline distT="0" distB="0" distL="0" distR="0">
            <wp:extent cx="9718716" cy="1838588"/>
            <wp:effectExtent l="19050" t="0" r="0"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8" cstate="print"/>
                    <a:srcRect t="6240" r="6623" b="66157"/>
                    <a:stretch>
                      <a:fillRect/>
                    </a:stretch>
                  </pic:blipFill>
                  <pic:spPr bwMode="auto">
                    <a:xfrm>
                      <a:off x="0" y="0"/>
                      <a:ext cx="9717325" cy="1838325"/>
                    </a:xfrm>
                    <a:prstGeom prst="rect">
                      <a:avLst/>
                    </a:prstGeom>
                    <a:noFill/>
                    <a:ln w="9525">
                      <a:noFill/>
                      <a:miter lim="800000"/>
                      <a:headEnd/>
                      <a:tailEnd/>
                    </a:ln>
                  </pic:spPr>
                </pic:pic>
              </a:graphicData>
            </a:graphic>
          </wp:inline>
        </w:drawing>
      </w:r>
    </w:p>
    <w:p w:rsidR="00BA0A53" w:rsidRDefault="00BA0A53" w:rsidP="00BA0A53">
      <w:pPr>
        <w:pStyle w:val="a7"/>
        <w:rPr>
          <w:rFonts w:eastAsia="Calibri"/>
          <w:b/>
          <w:lang w:val="tt-RU"/>
        </w:rPr>
      </w:pPr>
    </w:p>
    <w:p w:rsidR="00BA0A53" w:rsidRDefault="00BA0A53" w:rsidP="00BA0A53">
      <w:pPr>
        <w:pStyle w:val="a7"/>
        <w:rPr>
          <w:rFonts w:eastAsia="Calibri"/>
          <w:b/>
          <w:lang w:val="tt-RU"/>
        </w:rPr>
      </w:pPr>
    </w:p>
    <w:p w:rsidR="00BA0A53" w:rsidRDefault="00BA0A53" w:rsidP="00BA0A53">
      <w:pPr>
        <w:pStyle w:val="a7"/>
        <w:rPr>
          <w:rFonts w:eastAsia="Calibri"/>
          <w:b/>
          <w:lang w:val="tt-RU"/>
        </w:rPr>
      </w:pPr>
    </w:p>
    <w:p w:rsidR="00BA0A53" w:rsidRPr="00ED2893" w:rsidRDefault="00BA0A53" w:rsidP="00BA0A53">
      <w:pPr>
        <w:pStyle w:val="a7"/>
        <w:jc w:val="center"/>
        <w:rPr>
          <w:lang w:val="tt-RU"/>
        </w:rPr>
      </w:pPr>
      <w:r w:rsidRPr="00ED2893">
        <w:rPr>
          <w:lang w:val="tt-RU"/>
        </w:rPr>
        <w:t>Татарстан Республикасы Әлки муниципаль районының</w:t>
      </w:r>
    </w:p>
    <w:p w:rsidR="00BA0A53" w:rsidRPr="00ED2893" w:rsidRDefault="00BA0A53" w:rsidP="00BA0A53">
      <w:pPr>
        <w:pStyle w:val="a7"/>
        <w:jc w:val="center"/>
        <w:rPr>
          <w:lang w:val="tt-RU"/>
        </w:rPr>
      </w:pPr>
      <w:r w:rsidRPr="00ED2893">
        <w:rPr>
          <w:lang w:val="tt-RU"/>
        </w:rPr>
        <w:t>муниципаль бюджет гомуми белем бирү учреждениесе</w:t>
      </w:r>
    </w:p>
    <w:p w:rsidR="00BA0A53" w:rsidRPr="00FB0167" w:rsidRDefault="00BA0A53" w:rsidP="00FB0167">
      <w:pPr>
        <w:pStyle w:val="a7"/>
        <w:jc w:val="center"/>
        <w:rPr>
          <w:lang w:val="tt-RU"/>
        </w:rPr>
      </w:pPr>
      <w:r w:rsidRPr="00ED2893">
        <w:rPr>
          <w:lang w:val="tt-RU"/>
        </w:rPr>
        <w:t>“Кошки урта гомуми белем мәктәбе”</w:t>
      </w:r>
    </w:p>
    <w:p w:rsidR="00BA0A53" w:rsidRPr="00ED2893" w:rsidRDefault="00BA0A53" w:rsidP="00BA0A53">
      <w:pPr>
        <w:pStyle w:val="a7"/>
        <w:jc w:val="center"/>
        <w:rPr>
          <w:lang w:val="tt-RU"/>
        </w:rPr>
      </w:pPr>
    </w:p>
    <w:p w:rsidR="00BA0A53" w:rsidRPr="00BA0A53" w:rsidRDefault="00BA0A53" w:rsidP="00BA0A53">
      <w:pPr>
        <w:spacing w:after="0" w:line="240" w:lineRule="auto"/>
        <w:jc w:val="center"/>
        <w:rPr>
          <w:rFonts w:ascii="Times New Roman" w:hAnsi="Times New Roman" w:cs="Times New Roman"/>
          <w:sz w:val="32"/>
          <w:szCs w:val="32"/>
          <w:lang w:val="tt-RU"/>
        </w:rPr>
      </w:pPr>
      <w:r w:rsidRPr="00BA0A53">
        <w:rPr>
          <w:rFonts w:ascii="Times New Roman" w:hAnsi="Times New Roman" w:cs="Times New Roman"/>
          <w:b/>
          <w:sz w:val="32"/>
          <w:szCs w:val="32"/>
          <w:lang w:val="tt-RU"/>
        </w:rPr>
        <w:t>VII сыйныф (татар төркеме) өчен</w:t>
      </w:r>
      <w:r w:rsidR="001F7B59">
        <w:rPr>
          <w:rFonts w:ascii="Times New Roman" w:hAnsi="Times New Roman" w:cs="Times New Roman"/>
          <w:b/>
          <w:sz w:val="32"/>
          <w:szCs w:val="32"/>
          <w:lang w:val="tt-RU"/>
        </w:rPr>
        <w:t xml:space="preserve"> </w:t>
      </w:r>
      <w:r w:rsidRPr="00BA0A53">
        <w:rPr>
          <w:rFonts w:ascii="Times New Roman" w:hAnsi="Times New Roman" w:cs="Times New Roman"/>
          <w:b/>
          <w:sz w:val="32"/>
          <w:szCs w:val="32"/>
          <w:lang w:val="tt-RU"/>
        </w:rPr>
        <w:t xml:space="preserve">татар әдәбиятыннан </w:t>
      </w:r>
    </w:p>
    <w:p w:rsidR="00BA0A53" w:rsidRPr="00BA0A53" w:rsidRDefault="00BA0A53" w:rsidP="00BA0A53">
      <w:pPr>
        <w:spacing w:after="0" w:line="240" w:lineRule="auto"/>
        <w:jc w:val="center"/>
        <w:rPr>
          <w:rFonts w:ascii="Times New Roman" w:hAnsi="Times New Roman" w:cs="Times New Roman"/>
          <w:sz w:val="32"/>
          <w:szCs w:val="32"/>
          <w:lang w:val="tt-RU"/>
        </w:rPr>
      </w:pPr>
      <w:r w:rsidRPr="00BA0A53">
        <w:rPr>
          <w:rFonts w:ascii="Times New Roman" w:hAnsi="Times New Roman" w:cs="Times New Roman"/>
          <w:b/>
          <w:sz w:val="32"/>
          <w:szCs w:val="32"/>
          <w:lang w:val="tt-RU"/>
        </w:rPr>
        <w:t>эш программасы</w:t>
      </w:r>
    </w:p>
    <w:p w:rsidR="00BA0A53" w:rsidRPr="00BA0A53" w:rsidRDefault="00BA0A53" w:rsidP="00BA0A53">
      <w:pPr>
        <w:spacing w:after="0" w:line="240" w:lineRule="auto"/>
        <w:jc w:val="center"/>
        <w:rPr>
          <w:rFonts w:ascii="Times New Roman" w:hAnsi="Times New Roman" w:cs="Times New Roman"/>
          <w:b/>
          <w:sz w:val="32"/>
          <w:szCs w:val="32"/>
          <w:lang w:val="tt-RU"/>
        </w:rPr>
      </w:pPr>
    </w:p>
    <w:p w:rsidR="00BA0A53" w:rsidRPr="00BA0A53" w:rsidRDefault="00BA0A53" w:rsidP="00BA0A53">
      <w:pPr>
        <w:spacing w:after="0" w:line="240" w:lineRule="auto"/>
        <w:jc w:val="center"/>
        <w:rPr>
          <w:rFonts w:ascii="Times New Roman" w:hAnsi="Times New Roman" w:cs="Times New Roman"/>
          <w:b/>
          <w:sz w:val="32"/>
          <w:szCs w:val="32"/>
          <w:lang w:val="tt-RU"/>
        </w:rPr>
      </w:pPr>
    </w:p>
    <w:p w:rsidR="00BA0A53" w:rsidRPr="00BA0A53" w:rsidRDefault="00BA0A53" w:rsidP="00BA0A53">
      <w:pPr>
        <w:spacing w:after="0" w:line="240" w:lineRule="auto"/>
        <w:rPr>
          <w:rFonts w:ascii="Times New Roman" w:hAnsi="Times New Roman" w:cs="Times New Roman"/>
          <w:sz w:val="32"/>
          <w:szCs w:val="32"/>
          <w:lang w:val="tt-RU"/>
        </w:rPr>
      </w:pPr>
    </w:p>
    <w:p w:rsidR="00BA0A53" w:rsidRPr="00BA0A53" w:rsidRDefault="00BA0A53" w:rsidP="00BA0A53">
      <w:pPr>
        <w:spacing w:after="0" w:line="240" w:lineRule="auto"/>
        <w:rPr>
          <w:rFonts w:ascii="Times New Roman" w:hAnsi="Times New Roman" w:cs="Times New Roman"/>
          <w:sz w:val="24"/>
          <w:szCs w:val="24"/>
          <w:lang w:val="tt-RU"/>
        </w:rPr>
      </w:pPr>
      <w:r w:rsidRPr="00BA0A53">
        <w:rPr>
          <w:rFonts w:ascii="Times New Roman" w:hAnsi="Times New Roman" w:cs="Times New Roman"/>
          <w:sz w:val="24"/>
          <w:szCs w:val="24"/>
          <w:lang w:val="tt-RU"/>
        </w:rPr>
        <w:t xml:space="preserve">Төзүче: : </w:t>
      </w:r>
      <w:r w:rsidRPr="001F7B59">
        <w:rPr>
          <w:rFonts w:ascii="Times New Roman" w:hAnsi="Times New Roman" w:cs="Times New Roman"/>
          <w:b/>
          <w:sz w:val="24"/>
          <w:szCs w:val="24"/>
          <w:lang w:val="tt-RU"/>
        </w:rPr>
        <w:t>ГоршуноваИлс</w:t>
      </w:r>
      <w:r w:rsidRPr="00BA0A53">
        <w:rPr>
          <w:rFonts w:ascii="Times New Roman" w:hAnsi="Times New Roman" w:cs="Times New Roman"/>
          <w:b/>
          <w:sz w:val="24"/>
          <w:szCs w:val="24"/>
          <w:lang w:val="tt-RU"/>
        </w:rPr>
        <w:t xml:space="preserve">өяНурислам кызы </w:t>
      </w:r>
    </w:p>
    <w:p w:rsidR="00BA0A53" w:rsidRPr="00BA0A53" w:rsidRDefault="00BA0A53" w:rsidP="00BA0A53">
      <w:pPr>
        <w:spacing w:after="0" w:line="240" w:lineRule="auto"/>
        <w:rPr>
          <w:rFonts w:ascii="Times New Roman" w:hAnsi="Times New Roman" w:cs="Times New Roman"/>
          <w:b/>
          <w:sz w:val="24"/>
          <w:szCs w:val="24"/>
          <w:lang w:val="tt-RU"/>
        </w:rPr>
      </w:pPr>
      <w:r w:rsidRPr="001F7B59">
        <w:rPr>
          <w:rFonts w:ascii="Times New Roman" w:hAnsi="Times New Roman" w:cs="Times New Roman"/>
          <w:sz w:val="24"/>
          <w:szCs w:val="24"/>
          <w:lang w:val="tt-RU"/>
        </w:rPr>
        <w:t>II</w:t>
      </w:r>
      <w:r w:rsidRPr="00BA0A53">
        <w:rPr>
          <w:rFonts w:ascii="Times New Roman" w:hAnsi="Times New Roman" w:cs="Times New Roman"/>
          <w:sz w:val="24"/>
          <w:szCs w:val="24"/>
          <w:lang w:val="tt-RU"/>
        </w:rPr>
        <w:t>квалификацион категорияле татар теле һәм әдәбияты укытучысы</w:t>
      </w:r>
    </w:p>
    <w:p w:rsidR="00BA0A53" w:rsidRPr="00BA0A53" w:rsidRDefault="00BA0A53" w:rsidP="00BA0A53">
      <w:pPr>
        <w:spacing w:after="0" w:line="240" w:lineRule="auto"/>
        <w:jc w:val="center"/>
        <w:rPr>
          <w:rFonts w:ascii="Times New Roman" w:hAnsi="Times New Roman" w:cs="Times New Roman"/>
          <w:lang w:val="tt-RU"/>
        </w:rPr>
      </w:pPr>
    </w:p>
    <w:p w:rsidR="00BA0A53" w:rsidRPr="00BA0A53" w:rsidRDefault="00BA0A53" w:rsidP="00BA0A53">
      <w:pPr>
        <w:pStyle w:val="a7"/>
        <w:rPr>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6"/>
        <w:gridCol w:w="5118"/>
        <w:gridCol w:w="5118"/>
      </w:tblGrid>
      <w:tr w:rsidR="00BA0A53" w:rsidRPr="00592457" w:rsidTr="00975391">
        <w:trPr>
          <w:trHeight w:val="2012"/>
        </w:trPr>
        <w:tc>
          <w:tcPr>
            <w:tcW w:w="1666" w:type="pct"/>
            <w:tcBorders>
              <w:top w:val="nil"/>
              <w:left w:val="nil"/>
              <w:bottom w:val="nil"/>
              <w:right w:val="nil"/>
            </w:tcBorders>
          </w:tcPr>
          <w:p w:rsidR="00BA0A53" w:rsidRPr="00592457" w:rsidRDefault="00BA0A53" w:rsidP="00975391">
            <w:pPr>
              <w:pStyle w:val="a7"/>
              <w:spacing w:line="276" w:lineRule="auto"/>
              <w:rPr>
                <w:rFonts w:eastAsia="Calibri"/>
                <w:lang w:val="tt-RU"/>
              </w:rPr>
            </w:pPr>
          </w:p>
        </w:tc>
        <w:tc>
          <w:tcPr>
            <w:tcW w:w="1667" w:type="pct"/>
            <w:tcBorders>
              <w:top w:val="nil"/>
              <w:left w:val="nil"/>
              <w:bottom w:val="nil"/>
              <w:right w:val="nil"/>
            </w:tcBorders>
          </w:tcPr>
          <w:p w:rsidR="00BA0A53" w:rsidRPr="00592457" w:rsidRDefault="00BA0A53" w:rsidP="00975391">
            <w:pPr>
              <w:pStyle w:val="a7"/>
              <w:spacing w:line="276" w:lineRule="auto"/>
              <w:rPr>
                <w:rFonts w:eastAsia="Calibri"/>
                <w:lang w:val="tt-RU"/>
              </w:rPr>
            </w:pPr>
          </w:p>
        </w:tc>
        <w:tc>
          <w:tcPr>
            <w:tcW w:w="1667" w:type="pct"/>
            <w:tcBorders>
              <w:top w:val="nil"/>
              <w:left w:val="nil"/>
              <w:bottom w:val="nil"/>
              <w:right w:val="nil"/>
            </w:tcBorders>
          </w:tcPr>
          <w:p w:rsidR="00BA0A53" w:rsidRPr="00592457" w:rsidRDefault="00BA0A53" w:rsidP="00975391">
            <w:pPr>
              <w:pStyle w:val="a7"/>
              <w:spacing w:line="276" w:lineRule="auto"/>
              <w:rPr>
                <w:lang w:val="tt-RU"/>
              </w:rPr>
            </w:pPr>
          </w:p>
          <w:p w:rsidR="00BA0A53" w:rsidRPr="00592457" w:rsidRDefault="00BA0A53" w:rsidP="00975391">
            <w:pPr>
              <w:pStyle w:val="a7"/>
              <w:spacing w:line="276" w:lineRule="auto"/>
              <w:rPr>
                <w:lang w:val="tt-RU"/>
              </w:rPr>
            </w:pPr>
          </w:p>
          <w:p w:rsidR="00BA0A53" w:rsidRPr="00592457" w:rsidRDefault="00BA0A53" w:rsidP="00975391">
            <w:pPr>
              <w:pStyle w:val="a7"/>
              <w:spacing w:line="276" w:lineRule="auto"/>
              <w:jc w:val="center"/>
              <w:rPr>
                <w:lang w:val="tt-RU"/>
              </w:rPr>
            </w:pPr>
            <w:r w:rsidRPr="00592457">
              <w:rPr>
                <w:lang w:val="tt-RU"/>
              </w:rPr>
              <w:t>Педагогик киңәшмә утырышында каралды</w:t>
            </w:r>
          </w:p>
          <w:p w:rsidR="00BA0A53" w:rsidRPr="00592457" w:rsidRDefault="00BA0A53" w:rsidP="00975391">
            <w:pPr>
              <w:pStyle w:val="a7"/>
              <w:spacing w:line="276" w:lineRule="auto"/>
              <w:rPr>
                <w:lang w:val="tt-RU"/>
              </w:rPr>
            </w:pPr>
            <w:r>
              <w:rPr>
                <w:lang w:val="tt-RU"/>
              </w:rPr>
              <w:t xml:space="preserve">   Беркетмә  № </w:t>
            </w:r>
            <w:r w:rsidRPr="005645DB">
              <w:rPr>
                <w:u w:val="single"/>
                <w:lang w:val="tt-RU"/>
              </w:rPr>
              <w:t>1</w:t>
            </w:r>
          </w:p>
          <w:p w:rsidR="00BA0A53" w:rsidRPr="00592457" w:rsidRDefault="00BA0A53" w:rsidP="00975391">
            <w:pPr>
              <w:pStyle w:val="a7"/>
              <w:spacing w:line="276" w:lineRule="auto"/>
              <w:rPr>
                <w:rFonts w:eastAsia="Calibri"/>
                <w:lang w:val="tt-RU"/>
              </w:rPr>
            </w:pPr>
            <w:r w:rsidRPr="00592457">
              <w:rPr>
                <w:lang w:val="tt-RU"/>
              </w:rPr>
              <w:t>“</w:t>
            </w:r>
            <w:r>
              <w:rPr>
                <w:u w:val="single"/>
                <w:lang w:val="tt-RU"/>
              </w:rPr>
              <w:t xml:space="preserve">  14  </w:t>
            </w:r>
            <w:r w:rsidRPr="00592457">
              <w:rPr>
                <w:lang w:val="tt-RU"/>
              </w:rPr>
              <w:t xml:space="preserve">” </w:t>
            </w:r>
            <w:r w:rsidRPr="007F36DD">
              <w:rPr>
                <w:u w:val="single"/>
                <w:lang w:val="tt-RU"/>
              </w:rPr>
              <w:t>август</w:t>
            </w:r>
            <w:r w:rsidRPr="00592457">
              <w:rPr>
                <w:lang w:val="tt-RU"/>
              </w:rPr>
              <w:t>, 2014 нче ел</w:t>
            </w:r>
          </w:p>
        </w:tc>
      </w:tr>
    </w:tbl>
    <w:p w:rsidR="00BA0A53" w:rsidRDefault="00BA0A53" w:rsidP="00BA0A53">
      <w:pPr>
        <w:pStyle w:val="a7"/>
        <w:jc w:val="center"/>
        <w:rPr>
          <w:b/>
          <w:lang w:val="tt-RU"/>
        </w:rPr>
      </w:pPr>
    </w:p>
    <w:p w:rsidR="00325E42" w:rsidRPr="00FB0167" w:rsidRDefault="00BA0A53" w:rsidP="00FB0167">
      <w:pPr>
        <w:pStyle w:val="a7"/>
        <w:jc w:val="center"/>
        <w:rPr>
          <w:lang w:val="en-US"/>
        </w:rPr>
      </w:pPr>
      <w:r>
        <w:rPr>
          <w:lang w:val="tt-RU"/>
        </w:rPr>
        <w:t>2014-2015 нче уку елы</w:t>
      </w:r>
    </w:p>
    <w:p w:rsidR="00F6209D" w:rsidRPr="0025100D" w:rsidRDefault="00F6209D" w:rsidP="00EF4E8C">
      <w:pPr>
        <w:spacing w:after="0" w:line="240" w:lineRule="auto"/>
        <w:jc w:val="center"/>
        <w:rPr>
          <w:rFonts w:ascii="Times New Roman" w:eastAsia="Times New Roman" w:hAnsi="Times New Roman" w:cs="Times New Roman"/>
          <w:b/>
          <w:bCs/>
          <w:sz w:val="24"/>
          <w:szCs w:val="24"/>
          <w:lang w:val="tt-RU"/>
        </w:rPr>
      </w:pPr>
      <w:r w:rsidRPr="0025100D">
        <w:rPr>
          <w:rFonts w:ascii="Times New Roman" w:eastAsia="Times New Roman" w:hAnsi="Times New Roman" w:cs="Times New Roman"/>
          <w:b/>
          <w:sz w:val="24"/>
          <w:szCs w:val="24"/>
          <w:lang w:val="tt-RU"/>
        </w:rPr>
        <w:lastRenderedPageBreak/>
        <w:t>Аңлатма язуы</w:t>
      </w:r>
    </w:p>
    <w:p w:rsidR="007D5BD7" w:rsidRPr="002A0529" w:rsidRDefault="007D5BD7" w:rsidP="00276BC8">
      <w:pPr>
        <w:spacing w:after="0" w:line="360" w:lineRule="auto"/>
        <w:rPr>
          <w:rFonts w:ascii="Times New Roman" w:hAnsi="Times New Roman"/>
          <w:b/>
          <w:sz w:val="24"/>
          <w:szCs w:val="24"/>
          <w:lang w:val="tt-RU"/>
        </w:rPr>
      </w:pPr>
      <w:r w:rsidRPr="00902C5D">
        <w:rPr>
          <w:rFonts w:ascii="Times New Roman" w:hAnsi="Times New Roman"/>
          <w:b/>
          <w:lang w:val="tt-RU"/>
        </w:rPr>
        <w:tab/>
      </w:r>
      <w:r w:rsidRPr="002A0529">
        <w:rPr>
          <w:rFonts w:ascii="Times New Roman" w:hAnsi="Times New Roman"/>
          <w:b/>
          <w:sz w:val="24"/>
          <w:szCs w:val="24"/>
          <w:lang w:val="tt-RU"/>
        </w:rPr>
        <w:t>Эш программасы түбәндәге документларга таянып төзелде:</w:t>
      </w:r>
    </w:p>
    <w:p w:rsidR="00A2008D" w:rsidRPr="002A0529" w:rsidRDefault="00A2008D" w:rsidP="00A2008D">
      <w:pPr>
        <w:numPr>
          <w:ilvl w:val="0"/>
          <w:numId w:val="17"/>
        </w:numPr>
        <w:shd w:val="clear" w:color="auto" w:fill="FFFFFF"/>
        <w:spacing w:after="0" w:line="240" w:lineRule="auto"/>
        <w:rPr>
          <w:rFonts w:ascii="Times New Roman" w:hAnsi="Times New Roman"/>
          <w:sz w:val="24"/>
          <w:szCs w:val="24"/>
        </w:rPr>
      </w:pPr>
      <w:r>
        <w:rPr>
          <w:rFonts w:ascii="Times New Roman" w:hAnsi="Times New Roman"/>
          <w:sz w:val="24"/>
          <w:szCs w:val="24"/>
        </w:rPr>
        <w:t>Россия Федерациясендә «</w:t>
      </w:r>
      <w:r>
        <w:rPr>
          <w:rFonts w:ascii="Times New Roman" w:hAnsi="Times New Roman"/>
          <w:sz w:val="24"/>
          <w:szCs w:val="24"/>
          <w:lang w:val="tt-RU"/>
        </w:rPr>
        <w:t>М</w:t>
      </w:r>
      <w:r>
        <w:rPr>
          <w:rFonts w:ascii="Times New Roman" w:hAnsi="Times New Roman"/>
          <w:sz w:val="24"/>
          <w:szCs w:val="24"/>
        </w:rPr>
        <w:t>әгарифтурында»</w:t>
      </w:r>
      <w:r w:rsidRPr="002A0529">
        <w:rPr>
          <w:rFonts w:ascii="Times New Roman" w:hAnsi="Times New Roman"/>
          <w:sz w:val="24"/>
          <w:szCs w:val="24"/>
        </w:rPr>
        <w:t>Федераль Законы, декабрь, 2012 ел.</w:t>
      </w:r>
    </w:p>
    <w:p w:rsidR="00A2008D" w:rsidRPr="002A0529" w:rsidRDefault="00A2008D" w:rsidP="00A2008D">
      <w:pPr>
        <w:pStyle w:val="a9"/>
        <w:numPr>
          <w:ilvl w:val="0"/>
          <w:numId w:val="17"/>
        </w:numPr>
        <w:spacing w:after="0" w:line="240" w:lineRule="auto"/>
        <w:rPr>
          <w:rFonts w:ascii="Times New Roman" w:hAnsi="Times New Roman"/>
          <w:sz w:val="24"/>
          <w:szCs w:val="24"/>
          <w:lang w:val="tt-RU"/>
        </w:rPr>
      </w:pPr>
      <w:r>
        <w:rPr>
          <w:rFonts w:ascii="Times New Roman" w:hAnsi="Times New Roman"/>
          <w:sz w:val="24"/>
          <w:szCs w:val="24"/>
        </w:rPr>
        <w:t>«Мәгарифтурында»</w:t>
      </w:r>
      <w:r w:rsidRPr="002A0529">
        <w:rPr>
          <w:rFonts w:ascii="Times New Roman" w:hAnsi="Times New Roman"/>
          <w:sz w:val="24"/>
          <w:szCs w:val="24"/>
        </w:rPr>
        <w:t xml:space="preserve"> Татарстан </w:t>
      </w:r>
      <w:proofErr w:type="spellStart"/>
      <w:r w:rsidRPr="002A0529">
        <w:rPr>
          <w:rFonts w:ascii="Times New Roman" w:hAnsi="Times New Roman"/>
          <w:sz w:val="24"/>
          <w:szCs w:val="24"/>
        </w:rPr>
        <w:t>Республикасы</w:t>
      </w:r>
      <w:proofErr w:type="spellEnd"/>
      <w:r w:rsidRPr="002A0529">
        <w:rPr>
          <w:rFonts w:ascii="Times New Roman" w:hAnsi="Times New Roman"/>
          <w:sz w:val="24"/>
          <w:szCs w:val="24"/>
        </w:rPr>
        <w:t xml:space="preserve"> Законы, 2013 ел.</w:t>
      </w:r>
    </w:p>
    <w:p w:rsidR="00A2008D" w:rsidRPr="00994EA4" w:rsidRDefault="00A2008D" w:rsidP="00A2008D">
      <w:pPr>
        <w:pStyle w:val="a9"/>
        <w:numPr>
          <w:ilvl w:val="0"/>
          <w:numId w:val="17"/>
        </w:numPr>
        <w:spacing w:after="0" w:line="240" w:lineRule="auto"/>
        <w:jc w:val="both"/>
        <w:rPr>
          <w:rFonts w:ascii="Times New Roman" w:hAnsi="Times New Roman"/>
          <w:sz w:val="24"/>
          <w:szCs w:val="24"/>
          <w:lang w:val="tt-RU"/>
        </w:rPr>
      </w:pPr>
      <w:r w:rsidRPr="00994EA4">
        <w:rPr>
          <w:rFonts w:ascii="Times New Roman" w:hAnsi="Times New Roman"/>
          <w:sz w:val="24"/>
          <w:szCs w:val="24"/>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276BC8" w:rsidRDefault="006230B0" w:rsidP="00A2008D">
      <w:pPr>
        <w:widowControl w:val="0"/>
        <w:suppressAutoHyphens/>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4</w:t>
      </w:r>
      <w:r w:rsidR="007D5BD7">
        <w:rPr>
          <w:rFonts w:ascii="Times New Roman" w:eastAsia="Calibri" w:hAnsi="Times New Roman" w:cs="Times New Roman"/>
          <w:sz w:val="24"/>
          <w:szCs w:val="24"/>
          <w:lang w:val="tt-RU"/>
        </w:rPr>
        <w:t xml:space="preserve">. </w:t>
      </w:r>
      <w:r w:rsidR="00F6209D" w:rsidRPr="0025100D">
        <w:rPr>
          <w:rFonts w:ascii="Times New Roman" w:eastAsia="Calibri" w:hAnsi="Times New Roman" w:cs="Times New Roman"/>
          <w:sz w:val="24"/>
          <w:szCs w:val="24"/>
          <w:lang w:val="tt-RU"/>
        </w:rPr>
        <w:t xml:space="preserve">ТР Мәгариф министрлыгы тарафыннан расланган «Рус телендә урта (тулы) гомуми белем бирү мәктәбендә  татар  телен  һәм әдәбиятын   </w:t>
      </w:r>
    </w:p>
    <w:p w:rsidR="00F6209D" w:rsidRPr="0025100D" w:rsidRDefault="00F6209D" w:rsidP="00A2008D">
      <w:pPr>
        <w:widowControl w:val="0"/>
        <w:suppressAutoHyphens/>
        <w:autoSpaceDE w:val="0"/>
        <w:autoSpaceDN w:val="0"/>
        <w:adjustRightInd w:val="0"/>
        <w:spacing w:after="0" w:line="240" w:lineRule="auto"/>
        <w:jc w:val="both"/>
        <w:rPr>
          <w:rFonts w:ascii="Times New Roman" w:eastAsia="Calibri" w:hAnsi="Times New Roman" w:cs="Times New Roman"/>
          <w:sz w:val="24"/>
          <w:szCs w:val="24"/>
          <w:lang w:val="tt-RU"/>
        </w:rPr>
      </w:pPr>
      <w:r w:rsidRPr="0025100D">
        <w:rPr>
          <w:rFonts w:ascii="Times New Roman" w:eastAsia="Calibri" w:hAnsi="Times New Roman" w:cs="Times New Roman"/>
          <w:sz w:val="24"/>
          <w:szCs w:val="24"/>
          <w:lang w:val="tt-RU"/>
        </w:rPr>
        <w:t xml:space="preserve">укыту программалары (татар балалары өчен),  1-11 нче сыйныфлар» (Казан. Татарстан китап нәшрияты. 2011 ел), </w:t>
      </w:r>
    </w:p>
    <w:p w:rsidR="007D5BD7" w:rsidRDefault="006230B0" w:rsidP="00A2008D">
      <w:pPr>
        <w:widowControl w:val="0"/>
        <w:suppressAutoHyphens/>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5</w:t>
      </w:r>
      <w:r w:rsidR="007D5BD7">
        <w:rPr>
          <w:rFonts w:ascii="Times New Roman" w:eastAsia="Calibri" w:hAnsi="Times New Roman" w:cs="Times New Roman"/>
          <w:sz w:val="24"/>
          <w:szCs w:val="24"/>
          <w:lang w:val="tt-RU"/>
        </w:rPr>
        <w:t>.</w:t>
      </w:r>
      <w:r w:rsidR="00F6209D" w:rsidRPr="0025100D">
        <w:rPr>
          <w:rFonts w:ascii="Times New Roman" w:eastAsia="Calibri" w:hAnsi="Times New Roman" w:cs="Times New Roman"/>
          <w:sz w:val="24"/>
          <w:szCs w:val="24"/>
          <w:lang w:val="tt-RU"/>
        </w:rPr>
        <w:t>ТР Мәгариф һәм фән министрлыгы “Рус телендә гомуми төп һәм урта белем бирү мәктәпләренең татар сыйныфлары  (V-</w:t>
      </w:r>
    </w:p>
    <w:p w:rsidR="00F6209D" w:rsidRDefault="00F6209D" w:rsidP="00A2008D">
      <w:pPr>
        <w:widowControl w:val="0"/>
        <w:suppressAutoHyphens/>
        <w:autoSpaceDE w:val="0"/>
        <w:autoSpaceDN w:val="0"/>
        <w:adjustRightInd w:val="0"/>
        <w:spacing w:after="0" w:line="240" w:lineRule="auto"/>
        <w:jc w:val="both"/>
        <w:rPr>
          <w:rFonts w:ascii="Times New Roman" w:eastAsia="Calibri" w:hAnsi="Times New Roman" w:cs="Times New Roman"/>
          <w:sz w:val="24"/>
          <w:szCs w:val="24"/>
          <w:lang w:val="tt-RU"/>
        </w:rPr>
      </w:pPr>
      <w:r w:rsidRPr="0025100D">
        <w:rPr>
          <w:rFonts w:ascii="Times New Roman" w:eastAsia="Calibri" w:hAnsi="Times New Roman" w:cs="Times New Roman"/>
          <w:sz w:val="24"/>
          <w:szCs w:val="24"/>
          <w:lang w:val="tt-RU"/>
        </w:rPr>
        <w:t>IX сыйныфлар) өчен  татар әдәбиятыннан үрнәк программасына  ( Ф</w:t>
      </w:r>
      <w:r w:rsidR="00276BC8">
        <w:rPr>
          <w:rFonts w:ascii="Times New Roman" w:eastAsia="Calibri" w:hAnsi="Times New Roman" w:cs="Times New Roman"/>
          <w:sz w:val="24"/>
          <w:szCs w:val="24"/>
          <w:lang w:val="tt-RU"/>
        </w:rPr>
        <w:t>. Х. Җәүһәрова</w:t>
      </w:r>
      <w:r w:rsidR="009469AE">
        <w:rPr>
          <w:rFonts w:ascii="Times New Roman" w:eastAsia="Calibri" w:hAnsi="Times New Roman" w:cs="Times New Roman"/>
          <w:sz w:val="24"/>
          <w:szCs w:val="24"/>
          <w:lang w:val="tt-RU"/>
        </w:rPr>
        <w:t>,</w:t>
      </w:r>
      <w:r w:rsidR="009469AE" w:rsidRPr="009469AE">
        <w:rPr>
          <w:rFonts w:ascii="Times New Roman" w:hAnsi="Times New Roman" w:cs="Times New Roman"/>
          <w:noProof/>
          <w:color w:val="000000"/>
          <w:lang w:val="tt-RU"/>
        </w:rPr>
        <w:t>К. С. Фәтхуллова</w:t>
      </w:r>
      <w:r w:rsidR="00276BC8">
        <w:rPr>
          <w:rFonts w:ascii="Times New Roman" w:eastAsia="Calibri" w:hAnsi="Times New Roman" w:cs="Times New Roman"/>
          <w:sz w:val="24"/>
          <w:szCs w:val="24"/>
          <w:lang w:val="tt-RU"/>
        </w:rPr>
        <w:t>), Казан, 2013 ел.</w:t>
      </w:r>
    </w:p>
    <w:p w:rsidR="00276BC8" w:rsidRDefault="006230B0" w:rsidP="00A2008D">
      <w:pPr>
        <w:spacing w:after="0" w:line="240" w:lineRule="auto"/>
        <w:ind w:right="113"/>
        <w:jc w:val="both"/>
        <w:rPr>
          <w:rFonts w:ascii="Times New Roman" w:hAnsi="Times New Roman"/>
          <w:sz w:val="24"/>
          <w:szCs w:val="24"/>
          <w:lang w:val="tt-RU"/>
        </w:rPr>
      </w:pPr>
      <w:r>
        <w:rPr>
          <w:rFonts w:ascii="Times New Roman" w:eastAsia="Calibri" w:hAnsi="Times New Roman" w:cs="Times New Roman"/>
          <w:sz w:val="24"/>
          <w:szCs w:val="24"/>
          <w:lang w:val="tt-RU"/>
        </w:rPr>
        <w:t xml:space="preserve">    6</w:t>
      </w:r>
      <w:r w:rsidR="00276BC8">
        <w:rPr>
          <w:rFonts w:ascii="Times New Roman" w:hAnsi="Times New Roman"/>
          <w:sz w:val="24"/>
          <w:szCs w:val="24"/>
          <w:lang w:val="tt-RU"/>
        </w:rPr>
        <w:t>.</w:t>
      </w:r>
      <w:r w:rsidR="00276BC8" w:rsidRPr="002A0529">
        <w:rPr>
          <w:rFonts w:ascii="Times New Roman" w:hAnsi="Times New Roman"/>
          <w:sz w:val="24"/>
          <w:szCs w:val="24"/>
          <w:lang w:val="tt-RU"/>
        </w:rPr>
        <w:t xml:space="preserve">Татарстан Республикасы Әлки муниципаль районының “Кошки урта гомуми белем бирү мәктәбе” муниципаль бюджет белем  бирү </w:t>
      </w:r>
    </w:p>
    <w:p w:rsidR="00276BC8" w:rsidRDefault="00276BC8" w:rsidP="00A2008D">
      <w:pPr>
        <w:spacing w:after="0" w:line="240" w:lineRule="auto"/>
        <w:ind w:right="113"/>
        <w:jc w:val="both"/>
        <w:rPr>
          <w:rFonts w:ascii="Times New Roman" w:hAnsi="Times New Roman"/>
          <w:sz w:val="24"/>
          <w:szCs w:val="24"/>
          <w:lang w:val="tt-RU"/>
        </w:rPr>
      </w:pPr>
      <w:r w:rsidRPr="002A0529">
        <w:rPr>
          <w:rFonts w:ascii="Times New Roman" w:hAnsi="Times New Roman"/>
          <w:sz w:val="24"/>
          <w:szCs w:val="24"/>
          <w:lang w:val="tt-RU"/>
        </w:rPr>
        <w:t>учреждениесенең  2014/2015 елына укыту планы.</w:t>
      </w:r>
    </w:p>
    <w:p w:rsidR="00276BC8" w:rsidRPr="00276BC8" w:rsidRDefault="006230B0" w:rsidP="00A2008D">
      <w:pPr>
        <w:spacing w:after="0" w:line="240" w:lineRule="auto"/>
        <w:ind w:right="113"/>
        <w:jc w:val="both"/>
        <w:rPr>
          <w:rFonts w:ascii="Times New Roman" w:hAnsi="Times New Roman"/>
          <w:sz w:val="24"/>
          <w:szCs w:val="24"/>
          <w:lang w:val="tt-RU"/>
        </w:rPr>
      </w:pPr>
      <w:r>
        <w:rPr>
          <w:rFonts w:ascii="Times New Roman" w:hAnsi="Times New Roman"/>
          <w:sz w:val="24"/>
          <w:szCs w:val="24"/>
          <w:lang w:val="tt-RU"/>
        </w:rPr>
        <w:t xml:space="preserve">   7</w:t>
      </w:r>
      <w:r w:rsidR="00276BC8">
        <w:rPr>
          <w:rFonts w:ascii="Times New Roman" w:hAnsi="Times New Roman"/>
          <w:sz w:val="24"/>
          <w:szCs w:val="24"/>
          <w:lang w:val="tt-RU"/>
        </w:rPr>
        <w:t xml:space="preserve">. </w:t>
      </w:r>
      <w:r w:rsidR="00276BC8" w:rsidRPr="002A0529">
        <w:rPr>
          <w:rFonts w:ascii="Times New Roman" w:hAnsi="Times New Roman"/>
          <w:sz w:val="24"/>
          <w:szCs w:val="24"/>
          <w:lang w:val="tt-RU"/>
        </w:rPr>
        <w:t>Эш программасы турында “Кошки урта гомуми белем бирү мәктәбе” муниципаль бюджет белем бирү учреждениесенең локаль акты.</w:t>
      </w:r>
    </w:p>
    <w:p w:rsidR="007D5BD7" w:rsidRDefault="007D5BD7" w:rsidP="00A37BB6">
      <w:pPr>
        <w:spacing w:after="0"/>
        <w:rPr>
          <w:rFonts w:ascii="Times New Roman" w:eastAsia="Calibri" w:hAnsi="Times New Roman" w:cs="Times New Roman"/>
          <w:b/>
          <w:sz w:val="24"/>
          <w:szCs w:val="24"/>
          <w:lang w:val="tt-RU"/>
        </w:rPr>
      </w:pPr>
    </w:p>
    <w:p w:rsidR="006230B0" w:rsidRPr="005768BC" w:rsidRDefault="006230B0" w:rsidP="006230B0">
      <w:pPr>
        <w:spacing w:after="0"/>
        <w:jc w:val="both"/>
        <w:rPr>
          <w:rFonts w:ascii="Times New Roman" w:hAnsi="Times New Roman" w:cs="Times New Roman"/>
          <w:b/>
          <w:i/>
          <w:sz w:val="24"/>
          <w:szCs w:val="24"/>
          <w:lang w:val="tt-RU"/>
        </w:rPr>
      </w:pPr>
      <w:r w:rsidRPr="005768BC">
        <w:rPr>
          <w:rFonts w:ascii="Times New Roman" w:hAnsi="Times New Roman" w:cs="Times New Roman"/>
          <w:b/>
          <w:i/>
          <w:sz w:val="24"/>
          <w:szCs w:val="24"/>
          <w:lang w:val="tt-RU"/>
        </w:rPr>
        <w:t xml:space="preserve">Эш программасы структурасы. </w:t>
      </w:r>
    </w:p>
    <w:p w:rsidR="006230B0" w:rsidRPr="005768BC" w:rsidRDefault="006230B0" w:rsidP="006230B0">
      <w:pPr>
        <w:rPr>
          <w:rFonts w:ascii="Times New Roman" w:hAnsi="Times New Roman" w:cs="Times New Roman"/>
          <w:i/>
          <w:sz w:val="24"/>
          <w:szCs w:val="24"/>
          <w:lang w:val="tt-RU"/>
        </w:rPr>
      </w:pPr>
      <w:r w:rsidRPr="005768BC">
        <w:rPr>
          <w:rFonts w:ascii="Times New Roman" w:hAnsi="Times New Roman" w:cs="Times New Roman"/>
          <w:sz w:val="24"/>
          <w:szCs w:val="24"/>
          <w:lang w:val="tt-RU"/>
        </w:rPr>
        <w:t xml:space="preserve">Татар теленнән эш программасы өч өлештән тора: аңлатма язуыннан, төп бүлекләрне, белем һәм күнекмәләрне үз эченә алган программаның эчтәлегеннән, укучыларның әзерлек дәрәҗәсенә таләпләреннән </w:t>
      </w:r>
    </w:p>
    <w:p w:rsidR="00F6209D" w:rsidRPr="00325E42" w:rsidRDefault="00F6209D" w:rsidP="00A37BB6">
      <w:pPr>
        <w:spacing w:after="0"/>
        <w:rPr>
          <w:rFonts w:ascii="Times New Roman" w:eastAsia="Calibri" w:hAnsi="Times New Roman" w:cs="Times New Roman"/>
          <w:b/>
          <w:sz w:val="24"/>
          <w:szCs w:val="24"/>
          <w:lang w:val="tt-RU"/>
        </w:rPr>
      </w:pPr>
      <w:r w:rsidRPr="00325E42">
        <w:rPr>
          <w:rFonts w:ascii="Times New Roman" w:eastAsia="Calibri" w:hAnsi="Times New Roman" w:cs="Times New Roman"/>
          <w:b/>
          <w:sz w:val="24"/>
          <w:szCs w:val="24"/>
          <w:lang w:val="tt-RU"/>
        </w:rPr>
        <w:t>Эш программасының эчтәлеге</w:t>
      </w:r>
    </w:p>
    <w:p w:rsidR="00752724" w:rsidRPr="00325E42" w:rsidRDefault="00752724" w:rsidP="00A37BB6">
      <w:pPr>
        <w:spacing w:after="0"/>
        <w:rPr>
          <w:rFonts w:ascii="Times New Roman" w:eastAsia="Times New Roman" w:hAnsi="Times New Roman" w:cs="Times New Roman"/>
          <w:b/>
          <w:sz w:val="24"/>
          <w:szCs w:val="24"/>
          <w:lang w:val="tt-RU"/>
        </w:rPr>
      </w:pPr>
      <w:r w:rsidRPr="00325E42">
        <w:rPr>
          <w:rFonts w:ascii="Times New Roman" w:eastAsia="Times New Roman" w:hAnsi="Times New Roman" w:cs="Times New Roman"/>
          <w:b/>
          <w:bCs/>
          <w:color w:val="000000"/>
          <w:sz w:val="24"/>
          <w:szCs w:val="24"/>
          <w:lang w:val="tt-RU" w:eastAsia="tt-RU"/>
        </w:rPr>
        <w:t xml:space="preserve"> Рус мәктәпләрендә </w:t>
      </w:r>
      <w:r w:rsidR="00A245AE" w:rsidRPr="00325E42">
        <w:rPr>
          <w:rFonts w:ascii="Times New Roman" w:eastAsia="Times New Roman" w:hAnsi="Times New Roman" w:cs="Times New Roman"/>
          <w:b/>
          <w:bCs/>
          <w:color w:val="000000"/>
          <w:sz w:val="24"/>
          <w:szCs w:val="24"/>
          <w:lang w:val="tt-RU" w:eastAsia="tt-RU"/>
        </w:rPr>
        <w:t xml:space="preserve">7 нче сыйныфта </w:t>
      </w:r>
      <w:r w:rsidRPr="00325E42">
        <w:rPr>
          <w:rFonts w:ascii="Times New Roman" w:eastAsia="Times New Roman" w:hAnsi="Times New Roman" w:cs="Times New Roman"/>
          <w:b/>
          <w:bCs/>
          <w:color w:val="000000"/>
          <w:sz w:val="24"/>
          <w:szCs w:val="24"/>
          <w:lang w:val="tt-RU" w:eastAsia="tt-RU"/>
        </w:rPr>
        <w:t>укучы татар балаларына әдәбият укытуның төп максаты һәм бурычлары</w:t>
      </w:r>
    </w:p>
    <w:p w:rsidR="00752724" w:rsidRPr="00325E42" w:rsidRDefault="00752724" w:rsidP="00A37BB6">
      <w:pPr>
        <w:numPr>
          <w:ilvl w:val="0"/>
          <w:numId w:val="1"/>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 xml:space="preserve"> Укучының татар әдәби телен үзләштерүенә, текстны аң</w:t>
      </w:r>
      <w:r w:rsidRPr="00325E42">
        <w:rPr>
          <w:rFonts w:ascii="Times New Roman" w:eastAsia="Times New Roman" w:hAnsi="Times New Roman" w:cs="Times New Roman"/>
          <w:bCs/>
          <w:color w:val="000000"/>
          <w:sz w:val="24"/>
          <w:szCs w:val="24"/>
          <w:lang w:val="tt-RU" w:eastAsia="tt-RU"/>
        </w:rPr>
        <w:softHyphen/>
        <w:t>лап, сәнгатьле итеп, йөгерек укуына, дөрес яза белүенә, әдәби тел формаларын саклап, төрле темаларга иркен сөйләшүенә ирешү, матур әдәбият әсәрләрен мөстәкыйль уку күнекмәләре формалаштыру, телдән һәм язма сөйләмнәрен үстерү.</w:t>
      </w:r>
    </w:p>
    <w:p w:rsidR="00752724" w:rsidRPr="00325E42" w:rsidRDefault="00752724" w:rsidP="00A37BB6">
      <w:pPr>
        <w:numPr>
          <w:ilvl w:val="0"/>
          <w:numId w:val="1"/>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 xml:space="preserve"> Балаларны гомумән татар әдәбияты, халык авыз иҗаты, татар халкының җыр-музыкасы, сынлы сәнгате белән танышты</w:t>
      </w:r>
      <w:r w:rsidRPr="00325E42">
        <w:rPr>
          <w:rFonts w:ascii="Times New Roman" w:eastAsia="Times New Roman" w:hAnsi="Times New Roman" w:cs="Times New Roman"/>
          <w:bCs/>
          <w:color w:val="000000"/>
          <w:sz w:val="24"/>
          <w:szCs w:val="24"/>
          <w:lang w:val="tt-RU" w:eastAsia="tt-RU"/>
        </w:rPr>
        <w:softHyphen/>
        <w:t>ру, күренекле язучылар һәм аларның әсәрләрен үзләштерүләренә ирешү, матур әдәбият әсәрләрен (яки әдәби әсәрләрдән өзекне) укып үзләштерү, алар турында үз фикерләрен әйтергә өйрәтү.</w:t>
      </w:r>
    </w:p>
    <w:p w:rsidR="00752724" w:rsidRPr="00325E42" w:rsidRDefault="00752724" w:rsidP="00A37BB6">
      <w:pPr>
        <w:numPr>
          <w:ilvl w:val="0"/>
          <w:numId w:val="1"/>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 xml:space="preserve"> Әдәби-теоретик төшенчәләрне аңлату һәм кулланырга өйрәтү.</w:t>
      </w:r>
    </w:p>
    <w:p w:rsidR="00752724" w:rsidRPr="00325E42" w:rsidRDefault="00752724" w:rsidP="00A37BB6">
      <w:pPr>
        <w:numPr>
          <w:ilvl w:val="0"/>
          <w:numId w:val="1"/>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 xml:space="preserve"> Укучыларга татар халкының килеп чыгышы, тарихи яз</w:t>
      </w:r>
      <w:r w:rsidRPr="00325E42">
        <w:rPr>
          <w:rFonts w:ascii="Times New Roman" w:eastAsia="Times New Roman" w:hAnsi="Times New Roman" w:cs="Times New Roman"/>
          <w:bCs/>
          <w:color w:val="000000"/>
          <w:sz w:val="24"/>
          <w:szCs w:val="24"/>
          <w:lang w:val="tt-RU" w:eastAsia="tt-RU"/>
        </w:rPr>
        <w:softHyphen/>
        <w:t>мышы, милләттәшләребез тормышы турында мәгълүмат бирү.</w:t>
      </w:r>
    </w:p>
    <w:p w:rsidR="00752724" w:rsidRPr="00325E42" w:rsidRDefault="00752724" w:rsidP="00A37BB6">
      <w:pPr>
        <w:numPr>
          <w:ilvl w:val="0"/>
          <w:numId w:val="1"/>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 xml:space="preserve"> Халык тарихын һәм мирасын өйрәнү аша укучыларда Ватанга, халыкка, туган телгә мәхәббәт, олыларга, кечеләргә һәм гомумән кешегә ихтирам, мәрхәмәтлелек, шәфкатьлелек тәрбияләү. Эстетик тәрбия бирү, табигатькә сакчыл, мәрхәмәтле караш булдыру.</w:t>
      </w:r>
    </w:p>
    <w:p w:rsidR="00325E42" w:rsidRPr="00325E42" w:rsidRDefault="00752724" w:rsidP="00A37BB6">
      <w:pPr>
        <w:numPr>
          <w:ilvl w:val="0"/>
          <w:numId w:val="1"/>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 xml:space="preserve"> Татар, рус һәм башка халыклар әдәбиятларын чагыштырып карау күнекмәләрен үстерү.</w:t>
      </w:r>
    </w:p>
    <w:p w:rsidR="00325E42" w:rsidRDefault="00325E42" w:rsidP="00A37BB6">
      <w:pPr>
        <w:spacing w:after="0"/>
        <w:rPr>
          <w:rFonts w:ascii="Times New Roman" w:eastAsia="Times New Roman" w:hAnsi="Times New Roman" w:cs="Times New Roman"/>
          <w:bCs/>
          <w:color w:val="000000"/>
          <w:sz w:val="24"/>
          <w:szCs w:val="24"/>
          <w:lang w:val="tt-RU" w:eastAsia="tt-RU"/>
        </w:rPr>
      </w:pPr>
    </w:p>
    <w:p w:rsidR="00467C8A" w:rsidRPr="00467C8A" w:rsidRDefault="00467C8A" w:rsidP="00180A4C">
      <w:pPr>
        <w:spacing w:after="0"/>
        <w:rPr>
          <w:rFonts w:eastAsia="Times New Roman" w:cs="Times New Roman"/>
          <w:bCs/>
          <w:color w:val="000000"/>
          <w:lang w:val="tt-RU" w:eastAsia="tt-RU"/>
        </w:rPr>
      </w:pPr>
    </w:p>
    <w:p w:rsidR="00752724" w:rsidRPr="00325E42" w:rsidRDefault="00752724" w:rsidP="00A37BB6">
      <w:p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lastRenderedPageBreak/>
        <w:t xml:space="preserve"> Әдәби әсәрләрне өйрәнү барышында укучыларны сәнгатьлеуку алымнарына өйрәтү дә әһәмиятле. Бу җәһәттән эш түбәндәге юнәлешләрдә алып барыла:</w:t>
      </w:r>
    </w:p>
    <w:p w:rsidR="00752724" w:rsidRPr="00325E42" w:rsidRDefault="00325E42" w:rsidP="00A37BB6">
      <w:pPr>
        <w:numPr>
          <w:ilvl w:val="0"/>
          <w:numId w:val="2"/>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Т</w:t>
      </w:r>
      <w:r w:rsidR="00752724" w:rsidRPr="00325E42">
        <w:rPr>
          <w:rFonts w:ascii="Times New Roman" w:eastAsia="Times New Roman" w:hAnsi="Times New Roman" w:cs="Times New Roman"/>
          <w:bCs/>
          <w:color w:val="000000"/>
          <w:sz w:val="24"/>
          <w:szCs w:val="24"/>
          <w:lang w:val="tt-RU" w:eastAsia="tt-RU"/>
        </w:rPr>
        <w:t>атар теленең үзенчәлекле авазларын әйтү күнек</w:t>
      </w:r>
      <w:r w:rsidRPr="00325E42">
        <w:rPr>
          <w:rFonts w:ascii="Times New Roman" w:eastAsia="Times New Roman" w:hAnsi="Times New Roman" w:cs="Times New Roman"/>
          <w:bCs/>
          <w:color w:val="000000"/>
          <w:sz w:val="24"/>
          <w:szCs w:val="24"/>
          <w:lang w:val="tt-RU" w:eastAsia="tt-RU"/>
        </w:rPr>
        <w:t>мәләре б</w:t>
      </w:r>
      <w:r w:rsidR="00752724" w:rsidRPr="00325E42">
        <w:rPr>
          <w:rFonts w:ascii="Times New Roman" w:eastAsia="Times New Roman" w:hAnsi="Times New Roman" w:cs="Times New Roman"/>
          <w:bCs/>
          <w:color w:val="000000"/>
          <w:sz w:val="24"/>
          <w:szCs w:val="24"/>
          <w:lang w:val="tt-RU" w:eastAsia="tt-RU"/>
        </w:rPr>
        <w:t>улдыру;</w:t>
      </w:r>
    </w:p>
    <w:p w:rsidR="00752724" w:rsidRPr="00325E42" w:rsidRDefault="00325E42" w:rsidP="00A37BB6">
      <w:pPr>
        <w:numPr>
          <w:ilvl w:val="0"/>
          <w:numId w:val="2"/>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С</w:t>
      </w:r>
      <w:r w:rsidR="00752724" w:rsidRPr="00325E42">
        <w:rPr>
          <w:rFonts w:ascii="Times New Roman" w:eastAsia="Times New Roman" w:hAnsi="Times New Roman" w:cs="Times New Roman"/>
          <w:bCs/>
          <w:color w:val="000000"/>
          <w:sz w:val="24"/>
          <w:szCs w:val="24"/>
          <w:lang w:val="tt-RU" w:eastAsia="tt-RU"/>
        </w:rPr>
        <w:t>үз басымын дөрес куя белү;</w:t>
      </w:r>
    </w:p>
    <w:p w:rsidR="00752724" w:rsidRPr="00325E42" w:rsidRDefault="00325E42" w:rsidP="00A37BB6">
      <w:pPr>
        <w:numPr>
          <w:ilvl w:val="0"/>
          <w:numId w:val="2"/>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Л</w:t>
      </w:r>
      <w:r w:rsidR="00752724" w:rsidRPr="00325E42">
        <w:rPr>
          <w:rFonts w:ascii="Times New Roman" w:eastAsia="Times New Roman" w:hAnsi="Times New Roman" w:cs="Times New Roman"/>
          <w:bCs/>
          <w:color w:val="000000"/>
          <w:sz w:val="24"/>
          <w:szCs w:val="24"/>
          <w:lang w:val="tt-RU" w:eastAsia="tt-RU"/>
        </w:rPr>
        <w:t>огик басымны дөрес куя белү;</w:t>
      </w:r>
    </w:p>
    <w:p w:rsidR="00752724" w:rsidRPr="00325E42" w:rsidRDefault="00325E42" w:rsidP="00A37BB6">
      <w:pPr>
        <w:numPr>
          <w:ilvl w:val="0"/>
          <w:numId w:val="2"/>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Җ</w:t>
      </w:r>
      <w:r w:rsidR="00752724" w:rsidRPr="00325E42">
        <w:rPr>
          <w:rFonts w:ascii="Times New Roman" w:eastAsia="Times New Roman" w:hAnsi="Times New Roman" w:cs="Times New Roman"/>
          <w:bCs/>
          <w:color w:val="000000"/>
          <w:sz w:val="24"/>
          <w:szCs w:val="24"/>
          <w:lang w:val="tt-RU" w:eastAsia="tt-RU"/>
        </w:rPr>
        <w:t>өмләне фразаларга бүлү һәм дөрес пауза белән уку;</w:t>
      </w:r>
    </w:p>
    <w:p w:rsidR="00752724" w:rsidRPr="00325E42" w:rsidRDefault="00325E42" w:rsidP="00A37BB6">
      <w:pPr>
        <w:numPr>
          <w:ilvl w:val="0"/>
          <w:numId w:val="2"/>
        </w:numPr>
        <w:spacing w:after="0"/>
        <w:rPr>
          <w:rFonts w:ascii="Times New Roman" w:eastAsia="Times New Roman" w:hAnsi="Times New Roman" w:cs="Times New Roman"/>
          <w:bCs/>
          <w:color w:val="000000"/>
          <w:sz w:val="24"/>
          <w:szCs w:val="24"/>
          <w:lang w:val="tt-RU" w:eastAsia="tt-RU"/>
        </w:rPr>
      </w:pPr>
      <w:r w:rsidRPr="00325E42">
        <w:rPr>
          <w:rFonts w:ascii="Times New Roman" w:eastAsia="Times New Roman" w:hAnsi="Times New Roman" w:cs="Times New Roman"/>
          <w:bCs/>
          <w:color w:val="000000"/>
          <w:sz w:val="24"/>
          <w:szCs w:val="24"/>
          <w:lang w:val="tt-RU" w:eastAsia="tt-RU"/>
        </w:rPr>
        <w:t>Т</w:t>
      </w:r>
      <w:r w:rsidR="00752724" w:rsidRPr="00325E42">
        <w:rPr>
          <w:rFonts w:ascii="Times New Roman" w:eastAsia="Times New Roman" w:hAnsi="Times New Roman" w:cs="Times New Roman"/>
          <w:bCs/>
          <w:color w:val="000000"/>
          <w:sz w:val="24"/>
          <w:szCs w:val="24"/>
          <w:lang w:val="tt-RU" w:eastAsia="tt-RU"/>
        </w:rPr>
        <w:t>авышны дөрес төшерә һәм күтәрә белү, ягъни интонация</w:t>
      </w:r>
      <w:r w:rsidR="00752724" w:rsidRPr="00325E42">
        <w:rPr>
          <w:rFonts w:ascii="Times New Roman" w:eastAsia="Times New Roman" w:hAnsi="Times New Roman" w:cs="Times New Roman"/>
          <w:bCs/>
          <w:color w:val="000000"/>
          <w:sz w:val="24"/>
          <w:szCs w:val="24"/>
          <w:lang w:val="tt-RU" w:eastAsia="tt-RU"/>
        </w:rPr>
        <w:softHyphen/>
        <w:t>ле дөрес куллану күнекмәләре булдыру .</w:t>
      </w:r>
    </w:p>
    <w:p w:rsidR="00752724" w:rsidRPr="00325E42" w:rsidRDefault="00752724" w:rsidP="00A37BB6">
      <w:pPr>
        <w:spacing w:after="0"/>
        <w:rPr>
          <w:rFonts w:ascii="Times New Roman" w:eastAsia="Times New Roman" w:hAnsi="Times New Roman" w:cs="Times New Roman"/>
          <w:bCs/>
          <w:color w:val="000000"/>
          <w:sz w:val="24"/>
          <w:szCs w:val="24"/>
          <w:lang w:val="tt-RU" w:eastAsia="tt-RU"/>
        </w:rPr>
      </w:pPr>
    </w:p>
    <w:p w:rsidR="00752724" w:rsidRPr="0025100D" w:rsidRDefault="00752724" w:rsidP="00A37BB6">
      <w:pPr>
        <w:spacing w:after="0"/>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 xml:space="preserve">         Программада ятлау өчен әсәрләр тәкъдим ителә, укучыларның уку сыйфатын билгеләү максатында, әдәби әсәрләр белән эшләүгә, йдөбият теориясеннән белем-күнекмәләр булдыруга таләпләр бирелә. Матур әдәбиятны төрле яклап өйрәнү һәм үзләштерү укучыларның сөйләм һәм язу күнекмәләрен камилләштерергә ярдәм итә. Шуңа күрә урта белемгә ия булган яшьләр ана телендә ячык фикерли, иркен сөйләшә, дөрес яза белергә тиеш.</w:t>
      </w:r>
    </w:p>
    <w:p w:rsidR="00F6209D" w:rsidRPr="0025100D" w:rsidRDefault="00F6209D" w:rsidP="00A37BB6">
      <w:pPr>
        <w:spacing w:after="0"/>
        <w:jc w:val="center"/>
        <w:rPr>
          <w:rFonts w:ascii="Times New Roman" w:eastAsia="Times New Roman" w:hAnsi="Times New Roman" w:cs="Times New Roman"/>
          <w:b/>
          <w:bCs/>
          <w:color w:val="000000"/>
          <w:sz w:val="24"/>
          <w:szCs w:val="24"/>
          <w:lang w:val="tt-RU" w:eastAsia="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467C8A" w:rsidRDefault="00467C8A" w:rsidP="00A37BB6">
      <w:pPr>
        <w:pStyle w:val="a9"/>
        <w:spacing w:after="0"/>
        <w:jc w:val="center"/>
        <w:rPr>
          <w:rFonts w:ascii="Times New Roman" w:eastAsia="Times New Roman" w:hAnsi="Times New Roman" w:cs="Times New Roman"/>
          <w:b/>
          <w:sz w:val="24"/>
          <w:szCs w:val="24"/>
          <w:u w:val="single"/>
          <w:lang w:val="tt-RU"/>
        </w:rPr>
      </w:pPr>
    </w:p>
    <w:p w:rsidR="000F7251" w:rsidRPr="000F7251" w:rsidRDefault="000F7251" w:rsidP="00A37BB6">
      <w:pPr>
        <w:pStyle w:val="a9"/>
        <w:spacing w:after="0"/>
        <w:jc w:val="center"/>
        <w:rPr>
          <w:rFonts w:ascii="Times New Roman" w:eastAsia="Times New Roman" w:hAnsi="Times New Roman" w:cs="Times New Roman"/>
          <w:b/>
          <w:sz w:val="24"/>
          <w:szCs w:val="24"/>
          <w:u w:val="single"/>
          <w:lang w:val="tt-RU"/>
        </w:rPr>
      </w:pPr>
      <w:r w:rsidRPr="000F7251">
        <w:rPr>
          <w:rFonts w:ascii="Times New Roman" w:eastAsia="Times New Roman" w:hAnsi="Times New Roman" w:cs="Times New Roman"/>
          <w:b/>
          <w:sz w:val="24"/>
          <w:szCs w:val="24"/>
          <w:u w:val="single"/>
          <w:lang w:val="tt-RU"/>
        </w:rPr>
        <w:lastRenderedPageBreak/>
        <w:t xml:space="preserve">Укучыларның  әзерлек дәрәҗәсенә </w:t>
      </w:r>
      <w:r>
        <w:rPr>
          <w:rFonts w:ascii="Times New Roman" w:eastAsia="Times New Roman" w:hAnsi="Times New Roman" w:cs="Times New Roman"/>
          <w:b/>
          <w:sz w:val="24"/>
          <w:szCs w:val="24"/>
          <w:u w:val="single"/>
          <w:lang w:val="tt-RU"/>
        </w:rPr>
        <w:t>таләпләр</w:t>
      </w:r>
      <w:r w:rsidRPr="000F7251">
        <w:rPr>
          <w:rFonts w:ascii="Times New Roman" w:eastAsia="Times New Roman" w:hAnsi="Times New Roman" w:cs="Times New Roman"/>
          <w:b/>
          <w:sz w:val="24"/>
          <w:szCs w:val="24"/>
          <w:u w:val="single"/>
          <w:lang w:val="tt-RU"/>
        </w:rPr>
        <w:t>.</w:t>
      </w:r>
    </w:p>
    <w:p w:rsidR="000F7251" w:rsidRPr="000F7251" w:rsidRDefault="000F7251" w:rsidP="00A37BB6">
      <w:pPr>
        <w:pStyle w:val="a9"/>
        <w:spacing w:after="0"/>
        <w:rPr>
          <w:rFonts w:ascii="Times New Roman" w:eastAsia="Calibri" w:hAnsi="Times New Roman" w:cs="Times New Roman"/>
          <w:b/>
          <w:lang w:val="tt-RU"/>
        </w:rPr>
      </w:pP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сүз сәнгатенең образлы табигатен тою;</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өйрәнгән әдәби әсәрнең эчтәлеген аңлау;</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классик әдипләрнең (Г. Тукай, С. Хәким, Г. Әпсәләмов, Ә. Еники) биографик белешмәләре белән танышу;</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өйрәнгән әдәби-теоретик төшенчәләрне истә калдыру;</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текстны кабул итү һәм анализлау;</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текстның мәгънәви өлешләрен аерып чыгару, укыган буенча тезислар һәм план төзү;</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әсәрнең төрен һәм жанрын ачыклау;</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укыган әсәрнең темасын, проблемасын билгеләү;</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геройларга характеристика бирү;</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сюжет, композиция үзенчәлекләрен, махсус сурәтләү чара</w:t>
      </w:r>
      <w:r w:rsidRPr="000F7251">
        <w:rPr>
          <w:rFonts w:ascii="Times New Roman" w:eastAsia="Times New Roman" w:hAnsi="Times New Roman" w:cs="Times New Roman"/>
          <w:bCs/>
          <w:color w:val="000000"/>
          <w:lang w:val="tt-RU" w:eastAsia="tt-RU"/>
        </w:rPr>
        <w:softHyphen/>
        <w:t>ларының ролен ачу;</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әсәрдәге эпизодларны һәм геройларны чагыштыру;</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укыганга үзеңнең мөнәсәбәтеңне белдерү;</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әсәрне (өзекне) сәнгатьле итеп уку;</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кабатлап сөйләүнең төрләреннән файдалану;</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өйрәнелгән әсәргә бәйле рәвештә телдән һәм язмача фикер белдерү;</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укыган әсәр буенча фикер алышуда катнашу, фикерне дәлилли белү;</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татар әдәби теленең нормаларына нигезләнеп, кирәкле! темага телдән һәм язмача бәйләнешле текст төзү;</w:t>
      </w:r>
    </w:p>
    <w:p w:rsidR="00F6209D" w:rsidRPr="000F7251" w:rsidRDefault="00F6209D" w:rsidP="00A37BB6">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эстетик зәвыкка туры килә торган әдәби әсәрләрне сайлау һәм аларны бәяләү;</w:t>
      </w:r>
    </w:p>
    <w:p w:rsidR="00325E42" w:rsidRPr="00467C8A" w:rsidRDefault="00F6209D" w:rsidP="00467C8A">
      <w:pPr>
        <w:numPr>
          <w:ilvl w:val="0"/>
          <w:numId w:val="3"/>
        </w:numPr>
        <w:spacing w:after="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аерым автор, аның әсәре, гомумән әдәбият турында кирәкле мәгълүматны белешмә әдәбият, вакытлы матбугат, Интернет чаралары һ.б. аша эзләү.</w:t>
      </w:r>
    </w:p>
    <w:p w:rsidR="00F6209D" w:rsidRPr="000F7251" w:rsidRDefault="00F6209D" w:rsidP="00F6209D">
      <w:pPr>
        <w:numPr>
          <w:ilvl w:val="0"/>
          <w:numId w:val="3"/>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шәхеснең әхлакый-рухи сыйфатларын камилләштерү, күп</w:t>
      </w:r>
      <w:r w:rsidRPr="000F7251">
        <w:rPr>
          <w:rFonts w:ascii="Times New Roman" w:eastAsia="Times New Roman" w:hAnsi="Times New Roman" w:cs="Times New Roman"/>
          <w:bCs/>
          <w:color w:val="000000"/>
          <w:lang w:val="tt-RU" w:eastAsia="tt-RU"/>
        </w:rPr>
        <w:softHyphen/>
        <w:t>милләтле илебезгә карата ярату хисләре, татар әдәбиятына һәм башка халыклар әдәбиятына, мәдәниятенә ихтирамлы мөнәсәбәт тәрбияләү;</w:t>
      </w:r>
    </w:p>
    <w:p w:rsidR="00F6209D" w:rsidRPr="000F7251" w:rsidRDefault="00F6209D" w:rsidP="00F6209D">
      <w:pPr>
        <w:pStyle w:val="a9"/>
        <w:numPr>
          <w:ilvl w:val="0"/>
          <w:numId w:val="4"/>
        </w:numPr>
        <w:spacing w:after="0" w:line="240" w:lineRule="auto"/>
        <w:rPr>
          <w:rFonts w:ascii="Times New Roman" w:eastAsia="Times New Roman" w:hAnsi="Times New Roman" w:cs="Times New Roman"/>
          <w:lang w:val="tt-RU"/>
        </w:rPr>
      </w:pPr>
      <w:r w:rsidRPr="000F7251">
        <w:rPr>
          <w:rFonts w:ascii="Times New Roman" w:eastAsia="Times New Roman" w:hAnsi="Times New Roman" w:cs="Times New Roman"/>
          <w:bCs/>
          <w:color w:val="000000"/>
          <w:lang w:val="tt-RU" w:eastAsia="tt-RU"/>
        </w:rPr>
        <w:t>төрле мәгълүмат чараларын танып-белү һәм аралашу</w:t>
      </w:r>
    </w:p>
    <w:p w:rsidR="00F6209D" w:rsidRPr="000F7251" w:rsidRDefault="00F6209D" w:rsidP="00F6209D">
      <w:pPr>
        <w:spacing w:after="0" w:line="240" w:lineRule="auto"/>
        <w:rPr>
          <w:rFonts w:ascii="Times New Roman" w:eastAsia="Times New Roman" w:hAnsi="Times New Roman" w:cs="Times New Roman"/>
          <w:lang w:val="tt-RU"/>
        </w:rPr>
      </w:pPr>
      <w:r w:rsidRPr="000F7251">
        <w:rPr>
          <w:rFonts w:ascii="Times New Roman" w:eastAsia="Times New Roman" w:hAnsi="Times New Roman" w:cs="Times New Roman"/>
          <w:bCs/>
          <w:color w:val="000000"/>
          <w:lang w:val="tt-RU" w:eastAsia="tt-RU"/>
        </w:rPr>
        <w:t>мәсьәләсен хәл иткәндә (сүзлекләр, энциклопедия, Интернет ресурслар һ.б.) куллану;</w:t>
      </w:r>
    </w:p>
    <w:p w:rsidR="00F6209D" w:rsidRPr="000F7251" w:rsidRDefault="00F6209D" w:rsidP="00F6209D">
      <w:pPr>
        <w:pStyle w:val="a9"/>
        <w:numPr>
          <w:ilvl w:val="0"/>
          <w:numId w:val="4"/>
        </w:numPr>
        <w:spacing w:after="0" w:line="240" w:lineRule="auto"/>
        <w:rPr>
          <w:rFonts w:ascii="Times New Roman" w:eastAsia="Times New Roman" w:hAnsi="Times New Roman" w:cs="Times New Roman"/>
          <w:lang w:val="tt-RU"/>
        </w:rPr>
      </w:pPr>
      <w:r w:rsidRPr="000F7251">
        <w:rPr>
          <w:rFonts w:ascii="Times New Roman" w:eastAsia="Times New Roman" w:hAnsi="Times New Roman" w:cs="Times New Roman"/>
          <w:bCs/>
          <w:color w:val="000000"/>
          <w:lang w:val="tt-RU" w:eastAsia="tt-RU"/>
        </w:rPr>
        <w:t>активлыкка, мөстәкыйль фикер йөртүгә, акыл эшчәнлегенә һәм рухи эшчәнлеккә өйрәтү, шәхес буларак формалашуны дивам итү;</w:t>
      </w:r>
    </w:p>
    <w:p w:rsidR="00F6209D" w:rsidRPr="000F7251" w:rsidRDefault="00F6209D" w:rsidP="00F6209D">
      <w:pPr>
        <w:pStyle w:val="a9"/>
        <w:numPr>
          <w:ilvl w:val="0"/>
          <w:numId w:val="4"/>
        </w:numPr>
        <w:spacing w:after="0" w:line="240" w:lineRule="auto"/>
        <w:rPr>
          <w:rFonts w:ascii="Times New Roman" w:eastAsia="Times New Roman" w:hAnsi="Times New Roman" w:cs="Times New Roman"/>
          <w:lang w:val="tt-RU"/>
        </w:rPr>
      </w:pPr>
      <w:r w:rsidRPr="000F7251">
        <w:rPr>
          <w:rFonts w:ascii="Times New Roman" w:eastAsia="Times New Roman" w:hAnsi="Times New Roman" w:cs="Times New Roman"/>
          <w:bCs/>
          <w:color w:val="000000"/>
          <w:lang w:val="tt-RU" w:eastAsia="tt-RU"/>
        </w:rPr>
        <w:t>үзең белән идарә итүгә юнәлдерелгән белем һәм күнекмә</w:t>
      </w:r>
      <w:r w:rsidRPr="000F7251">
        <w:rPr>
          <w:rFonts w:ascii="Times New Roman" w:eastAsia="Times New Roman" w:hAnsi="Times New Roman" w:cs="Times New Roman"/>
          <w:bCs/>
          <w:color w:val="000000"/>
          <w:lang w:val="tt-RU" w:eastAsia="tt-RU"/>
        </w:rPr>
        <w:softHyphen/>
        <w:t>ләрне тормышның төрле шартларында куллана белергә өйрәнү, тормышта үз урыныңны күзаллый башлау;</w:t>
      </w:r>
    </w:p>
    <w:p w:rsidR="00F6209D" w:rsidRPr="000F7251" w:rsidRDefault="00F6209D" w:rsidP="00F6209D">
      <w:pPr>
        <w:numPr>
          <w:ilvl w:val="0"/>
          <w:numId w:val="3"/>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милли горурлык, гражданлык хисләре формалаштыру;</w:t>
      </w:r>
    </w:p>
    <w:p w:rsidR="00F6209D" w:rsidRPr="000F7251" w:rsidRDefault="00F6209D" w:rsidP="00F6209D">
      <w:pPr>
        <w:numPr>
          <w:ilvl w:val="0"/>
          <w:numId w:val="3"/>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әхлак нормаларын, җәмгыятьтә яшәү кагыйдәләрен үз- лотптерү.</w:t>
      </w:r>
    </w:p>
    <w:p w:rsidR="00F6209D" w:rsidRPr="000F7251" w:rsidRDefault="00F6209D" w:rsidP="00F6209D">
      <w:pPr>
        <w:pStyle w:val="a9"/>
        <w:numPr>
          <w:ilvl w:val="0"/>
          <w:numId w:val="5"/>
        </w:numPr>
        <w:spacing w:after="0" w:line="240" w:lineRule="auto"/>
        <w:rPr>
          <w:rFonts w:ascii="Times New Roman" w:eastAsia="Times New Roman" w:hAnsi="Times New Roman" w:cs="Times New Roman"/>
          <w:lang w:val="tt-RU"/>
        </w:rPr>
      </w:pPr>
      <w:r w:rsidRPr="000F7251">
        <w:rPr>
          <w:rFonts w:ascii="Times New Roman" w:eastAsia="Times New Roman" w:hAnsi="Times New Roman" w:cs="Times New Roman"/>
          <w:bCs/>
          <w:color w:val="000000"/>
          <w:lang w:val="tt-RU" w:eastAsia="tt-RU"/>
        </w:rPr>
        <w:t>мөстәкыйль рәвештә дәреснең проблемасын (тема) һәм</w:t>
      </w:r>
    </w:p>
    <w:p w:rsidR="00F6209D" w:rsidRPr="000F7251" w:rsidRDefault="00F6209D" w:rsidP="00F6209D">
      <w:pPr>
        <w:spacing w:after="0" w:line="240" w:lineRule="auto"/>
        <w:ind w:left="720"/>
        <w:rPr>
          <w:rFonts w:ascii="Times New Roman" w:eastAsia="Times New Roman" w:hAnsi="Times New Roman" w:cs="Times New Roman"/>
          <w:lang w:val="tt-RU"/>
        </w:rPr>
      </w:pPr>
      <w:r w:rsidRPr="000F7251">
        <w:rPr>
          <w:rFonts w:ascii="Times New Roman" w:eastAsia="Times New Roman" w:hAnsi="Times New Roman" w:cs="Times New Roman"/>
          <w:bCs/>
          <w:color w:val="000000"/>
          <w:lang w:val="tt-RU" w:eastAsia="tt-RU"/>
        </w:rPr>
        <w:t>максатларын формалаштыру;</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проблеманы аңлый белү, гипотеза чыгару, материалны төзү, үз фикереңне раслау өчен дәлилләр сайлый белү, телдән (диа</w:t>
      </w:r>
      <w:r w:rsidRPr="000F7251">
        <w:rPr>
          <w:rFonts w:ascii="Times New Roman" w:eastAsia="Times New Roman" w:hAnsi="Times New Roman" w:cs="Times New Roman"/>
          <w:bCs/>
          <w:color w:val="000000"/>
          <w:lang w:val="tt-RU" w:eastAsia="tt-RU"/>
        </w:rPr>
        <w:softHyphen/>
        <w:t>логик, монологик) һәм язма сөйләмдә сәбәп-нәтиҗә бәйләнешен аерып алу, нәтиҗәләрне формалаштыру;</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максатка ирешү юлларын билгеләү;</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уку проблемасын чишү өчен план төзү;</w:t>
      </w:r>
    </w:p>
    <w:p w:rsidR="00F6209D" w:rsidRPr="000F7251" w:rsidRDefault="00F6209D" w:rsidP="00F6209D">
      <w:pPr>
        <w:pStyle w:val="a9"/>
        <w:numPr>
          <w:ilvl w:val="0"/>
          <w:numId w:val="4"/>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шушы план нигезендә эш оештыру, үз эшчәнлегенең мак</w:t>
      </w:r>
      <w:r w:rsidRPr="000F7251">
        <w:rPr>
          <w:rFonts w:ascii="Times New Roman" w:eastAsia="Times New Roman" w:hAnsi="Times New Roman" w:cs="Times New Roman"/>
          <w:bCs/>
          <w:color w:val="000000"/>
          <w:lang w:val="tt-RU" w:eastAsia="tt-RU"/>
        </w:rPr>
        <w:softHyphen/>
        <w:t>сатка ирешүдә ни дәрәҗәдә нәтиҗәле булуын күзәтү;</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lastRenderedPageBreak/>
        <w:t xml:space="preserve"> укытучы белән бергәләп, үз эшен, иптәшләренең җавап</w:t>
      </w:r>
      <w:r w:rsidRPr="000F7251">
        <w:rPr>
          <w:rFonts w:ascii="Times New Roman" w:eastAsia="Times New Roman" w:hAnsi="Times New Roman" w:cs="Times New Roman"/>
          <w:bCs/>
          <w:color w:val="000000"/>
          <w:lang w:val="tt-RU" w:eastAsia="tt-RU"/>
        </w:rPr>
        <w:softHyphen/>
        <w:t>ларын бәяләү.</w:t>
      </w:r>
    </w:p>
    <w:p w:rsidR="00F6209D" w:rsidRPr="000F7251" w:rsidRDefault="00F6209D" w:rsidP="00F6209D">
      <w:pPr>
        <w:pStyle w:val="a9"/>
        <w:numPr>
          <w:ilvl w:val="0"/>
          <w:numId w:val="5"/>
        </w:numPr>
        <w:spacing w:after="0" w:line="240" w:lineRule="auto"/>
        <w:rPr>
          <w:rFonts w:ascii="Times New Roman" w:eastAsia="Times New Roman" w:hAnsi="Times New Roman" w:cs="Times New Roman"/>
          <w:lang w:val="tt-RU"/>
        </w:rPr>
      </w:pPr>
      <w:r w:rsidRPr="000F7251">
        <w:rPr>
          <w:rFonts w:ascii="Times New Roman" w:eastAsia="Times New Roman" w:hAnsi="Times New Roman" w:cs="Times New Roman"/>
          <w:bCs/>
          <w:color w:val="000000"/>
          <w:lang w:val="tt-RU" w:eastAsia="tt-RU"/>
        </w:rPr>
        <w:t>укучының үз эшчәнлеген мөстәкыйль рәвештә оештыра</w:t>
      </w:r>
    </w:p>
    <w:p w:rsidR="00F6209D" w:rsidRPr="000F7251" w:rsidRDefault="00F6209D" w:rsidP="00F6209D">
      <w:pPr>
        <w:spacing w:after="0" w:line="240" w:lineRule="auto"/>
        <w:ind w:left="720"/>
        <w:rPr>
          <w:rFonts w:ascii="Times New Roman" w:eastAsia="Times New Roman" w:hAnsi="Times New Roman" w:cs="Times New Roman"/>
          <w:lang w:val="tt-RU"/>
        </w:rPr>
      </w:pPr>
      <w:r w:rsidRPr="000F7251">
        <w:rPr>
          <w:rFonts w:ascii="Times New Roman" w:eastAsia="Times New Roman" w:hAnsi="Times New Roman" w:cs="Times New Roman"/>
          <w:bCs/>
          <w:color w:val="000000"/>
          <w:lang w:val="tt-RU" w:eastAsia="tt-RU"/>
        </w:rPr>
        <w:t>белүе, бәяләү, үзенең кызыксынучанлык өлкәсен билгеләве;</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мөстәкыйль рәвештә төрле текстларны укый белү (төп текст, астөшермә һ.б.), өстәмә материалларны таба һәм тиешле урында куллана белү;</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укуның төрле форма</w:t>
      </w:r>
      <w:r w:rsidR="007D5BD7" w:rsidRPr="000F7251">
        <w:rPr>
          <w:rFonts w:ascii="Times New Roman" w:eastAsia="Times New Roman" w:hAnsi="Times New Roman" w:cs="Times New Roman"/>
          <w:bCs/>
          <w:color w:val="000000"/>
          <w:lang w:val="tt-RU" w:eastAsia="tt-RU"/>
        </w:rPr>
        <w:t>ларыннан файдалану (аңлап уку, ө</w:t>
      </w:r>
      <w:r w:rsidRPr="000F7251">
        <w:rPr>
          <w:rFonts w:ascii="Times New Roman" w:eastAsia="Times New Roman" w:hAnsi="Times New Roman" w:cs="Times New Roman"/>
          <w:bCs/>
          <w:color w:val="000000"/>
          <w:lang w:val="tt-RU" w:eastAsia="tt-RU"/>
        </w:rPr>
        <w:t>стән-өстән, эчтәлекне аңлап);</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төрле мәгълүмат чаралары белән эшли, кирәкле мәгъ</w:t>
      </w:r>
      <w:r w:rsidRPr="000F7251">
        <w:rPr>
          <w:rFonts w:ascii="Times New Roman" w:eastAsia="Times New Roman" w:hAnsi="Times New Roman" w:cs="Times New Roman"/>
          <w:bCs/>
          <w:color w:val="000000"/>
          <w:lang w:val="tt-RU" w:eastAsia="tt-RU"/>
        </w:rPr>
        <w:softHyphen/>
        <w:t>лүматны таба, анализлый һәм үз эшчәнлегендә куллана белү;</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үзенә кирәкле мәгълүматны төрле формада бирелгән чы</w:t>
      </w:r>
      <w:r w:rsidRPr="000F7251">
        <w:rPr>
          <w:rFonts w:ascii="Times New Roman" w:eastAsia="Times New Roman" w:hAnsi="Times New Roman" w:cs="Times New Roman"/>
          <w:bCs/>
          <w:color w:val="000000"/>
          <w:lang w:val="tt-RU" w:eastAsia="tt-RU"/>
        </w:rPr>
        <w:softHyphen/>
        <w:t>ганаклардан туплау (тулы текст, өзек, иллюстрация, схема);</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rPr>
      </w:pPr>
      <w:r w:rsidRPr="000F7251">
        <w:rPr>
          <w:rFonts w:ascii="Times New Roman" w:eastAsia="Times New Roman" w:hAnsi="Times New Roman" w:cs="Times New Roman"/>
          <w:bCs/>
          <w:color w:val="000000"/>
          <w:lang w:val="tt-RU" w:eastAsia="tt-RU"/>
        </w:rPr>
        <w:t>бер мәгълүматны икенче төрле итеп үзгәртә алу (план төзү таблица, схема);</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укылган әсәрнең эчтәлеген (яки ишеткәнне), текстка якык итеп, кыскача сайлап сөйли белү;</w:t>
      </w:r>
    </w:p>
    <w:p w:rsidR="00F6209D" w:rsidRPr="000F7251" w:rsidRDefault="00F6209D" w:rsidP="00F6209D">
      <w:pPr>
        <w:numPr>
          <w:ilvl w:val="0"/>
          <w:numId w:val="5"/>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әдәбиятны музыка, рәсем сәнгате белән бәйләп, сүз сәнга тенең кыйммәтен күрсәтү, матурлыкны танырга өйрәтү;</w:t>
      </w:r>
    </w:p>
    <w:p w:rsidR="00F6209D" w:rsidRPr="000F7251" w:rsidRDefault="00F6209D" w:rsidP="00F6209D">
      <w:pPr>
        <w:numPr>
          <w:ilvl w:val="0"/>
          <w:numId w:val="6"/>
        </w:numPr>
        <w:spacing w:after="0" w:line="240" w:lineRule="auto"/>
        <w:ind w:left="720" w:hanging="36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әдәбиятны тел белеме белән бәйләп, әдәби әсәр теленез үзенчәлекләрен, әсәр стилен җиткерү;</w:t>
      </w:r>
    </w:p>
    <w:p w:rsidR="00F6209D" w:rsidRPr="000F7251" w:rsidRDefault="00F6209D" w:rsidP="00F6209D">
      <w:pPr>
        <w:numPr>
          <w:ilvl w:val="0"/>
          <w:numId w:val="6"/>
        </w:numPr>
        <w:spacing w:after="0" w:line="240" w:lineRule="auto"/>
        <w:ind w:left="720" w:hanging="36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татар әдәбиятын рус әдәбияты, башка халыклар әдәбиятла ры белән бәйләп укытып, әдәбиятлар арасындагы уртак пробле маларны, уртак кыйммәтләрне күрсәтү аша, дөнья культурас! белән таныштыру;</w:t>
      </w:r>
    </w:p>
    <w:p w:rsidR="00F6209D" w:rsidRPr="000F7251" w:rsidRDefault="00F6209D" w:rsidP="00F6209D">
      <w:pPr>
        <w:numPr>
          <w:ilvl w:val="0"/>
          <w:numId w:val="6"/>
        </w:numPr>
        <w:spacing w:after="0" w:line="240" w:lineRule="auto"/>
        <w:ind w:left="720" w:hanging="36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сүзлекләр, белешмә материаллардан файдалану;</w:t>
      </w:r>
    </w:p>
    <w:p w:rsidR="00F6209D" w:rsidRPr="000F7251" w:rsidRDefault="00F6209D" w:rsidP="00F6209D">
      <w:pPr>
        <w:numPr>
          <w:ilvl w:val="0"/>
          <w:numId w:val="6"/>
        </w:numPr>
        <w:spacing w:after="0" w:line="240" w:lineRule="auto"/>
        <w:ind w:left="720" w:hanging="36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бәхәсләшү, үз фикерен дәлилләү, анализ ясау, йомгаклау</w:t>
      </w:r>
    </w:p>
    <w:p w:rsidR="00F6209D" w:rsidRPr="000F7251" w:rsidRDefault="00F6209D" w:rsidP="00F6209D">
      <w:pPr>
        <w:numPr>
          <w:ilvl w:val="0"/>
          <w:numId w:val="6"/>
        </w:numPr>
        <w:spacing w:after="0" w:line="240" w:lineRule="auto"/>
        <w:ind w:left="720" w:hanging="360"/>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әдәбиятны тарих, җәмгыять белеме, экология предметларь белән бәйләп, дөнья, яшәү, табигать, кешелек җәмгыяте турындг күзаллау формалаштыру.</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төрле фикерләрне исәпкә алып эш итү;</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үз фикерен тексттан өземтәләр китереп дәлилли белү;</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бер фикер кабул иткәнче, төрле җавапларны тыңлау, </w:t>
      </w:r>
      <w:r w:rsidRPr="000F7251">
        <w:rPr>
          <w:rFonts w:ascii="Times New Roman" w:eastAsia="Times New Roman" w:hAnsi="Times New Roman" w:cs="Times New Roman"/>
          <w:bCs/>
          <w:i/>
          <w:iCs/>
          <w:color w:val="000000"/>
          <w:lang w:val="tt-RU" w:eastAsia="tt-RU"/>
        </w:rPr>
        <w:t xml:space="preserve">ча,- </w:t>
      </w:r>
      <w:r w:rsidRPr="000F7251">
        <w:rPr>
          <w:rFonts w:ascii="Times New Roman" w:eastAsia="Times New Roman" w:hAnsi="Times New Roman" w:cs="Times New Roman"/>
          <w:bCs/>
          <w:color w:val="000000"/>
          <w:lang w:val="tt-RU" w:eastAsia="tt-RU"/>
        </w:rPr>
        <w:t>гыштыру, нәтиҗә ясау;</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күмәк эш вакытында, бигрәк тә фикер агышлары төрле булганда, бер фикергә килә белү;</w:t>
      </w:r>
      <w:r w:rsidRPr="000F7251">
        <w:rPr>
          <w:rFonts w:ascii="Times New Roman" w:eastAsia="Times New Roman" w:hAnsi="Times New Roman" w:cs="Times New Roman"/>
          <w:bCs/>
          <w:color w:val="000000"/>
          <w:lang w:val="tt-RU" w:eastAsia="tt-RU"/>
        </w:rPr>
        <w:tab/>
        <w:t>;</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укылган, тыңланган әсәрләр буенча сораулар бирә алу;</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үз эшен контрольдә тоту, иптәшләренә ярдәм итү;</w:t>
      </w:r>
    </w:p>
    <w:p w:rsidR="00A37BB6" w:rsidRPr="00467C8A" w:rsidRDefault="00F6209D" w:rsidP="00A37BB6">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коммуникатив күнекмәләрнең кеше тормышындагы ролен билгеләү;</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үз фикерләрен телдән һәм язма формада җиткерә белү;</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башкаларны тыңлый, кирәк булганда үз фикерләрен үзгәртә алу;</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иптәшләре каршында төрле темаларга чыгыш ясау;</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бергәләп эшләгәндә бердәм карар кабул итә алу;</w:t>
      </w:r>
    </w:p>
    <w:p w:rsidR="00F6209D" w:rsidRPr="000F7251" w:rsidRDefault="00F6209D" w:rsidP="00F6209D">
      <w:pPr>
        <w:numPr>
          <w:ilvl w:val="0"/>
          <w:numId w:val="7"/>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текст буенча сораулар куя белү.</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төрле жанрдагы әдәби әсәрләрне аңлап һәм иҗади уку;</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сәнгатьле уку;</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шигъри кабатлап сөйләүнең төрле төрләреннән файдалану (тулы итеп, кыскача, сайлап, аңлатмалар белән, иҗади бирем белән);</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текстларны яисә чәчмә әсәрдән өзекләрне яттан өйрәнү;</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әсәрләрне анализлау һәм шәрехләү;</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план төзү;</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әсәрләр буенча һәм тормыштан алган фикер-караш- лпрга, хис-кичерешләргә нигезләнеп, тулы </w:t>
      </w:r>
      <w:r w:rsidRPr="000F7251">
        <w:rPr>
          <w:rFonts w:ascii="Times New Roman" w:eastAsia="Times New Roman" w:hAnsi="Times New Roman" w:cs="Times New Roman"/>
          <w:bCs/>
          <w:color w:val="000000"/>
          <w:lang w:val="tt-RU"/>
        </w:rPr>
        <w:t xml:space="preserve">яки мини </w:t>
      </w:r>
      <w:r w:rsidRPr="000F7251">
        <w:rPr>
          <w:rFonts w:ascii="Times New Roman" w:eastAsia="Times New Roman" w:hAnsi="Times New Roman" w:cs="Times New Roman"/>
          <w:bCs/>
          <w:color w:val="000000"/>
          <w:lang w:val="tt-RU" w:eastAsia="tt-RU"/>
        </w:rPr>
        <w:t>сочинение яну;</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укучыларны иҗади эшчәнлеккә тарту, проект эшләре белән кызыксындыру;</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татар һәм башка халыклар фольклорында, Россия һәм чит ил классиклары иҗатында төп проблемаларны аңлау;</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әсәрләрнең чор һәм язылышы арасындагы бәйләнеш, пларда салынган вакыт, шәхси кыйммәтләр, аларның яңача яңгырашын аңлау;</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әсәрләрне анализлау, аларның билгеле бер жанрга кправын, теманы аңлау һәм формалаштыру, идеясен тотып ала (5одү;</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әсәрнең әхлакый ягын дөрес чамалау;</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lastRenderedPageBreak/>
        <w:t xml:space="preserve"> геройларга характеристика</w:t>
      </w:r>
      <w:r w:rsidR="000F7251" w:rsidRPr="000F7251">
        <w:rPr>
          <w:rFonts w:ascii="Times New Roman" w:eastAsia="Times New Roman" w:hAnsi="Times New Roman" w:cs="Times New Roman"/>
          <w:bCs/>
          <w:color w:val="000000"/>
          <w:lang w:val="tt-RU" w:eastAsia="tt-RU"/>
        </w:rPr>
        <w:t xml:space="preserve"> бирү, төрле әсәрдәге бер яки б</w:t>
      </w:r>
      <w:r w:rsidR="000F7251" w:rsidRPr="000F7251">
        <w:rPr>
          <w:rFonts w:ascii="Times New Roman" w:eastAsia="Times New Roman" w:hAnsi="Times New Roman" w:cs="Times New Roman"/>
          <w:bCs/>
          <w:color w:val="000000"/>
          <w:lang w:eastAsia="tt-RU"/>
        </w:rPr>
        <w:t>е</w:t>
      </w:r>
      <w:r w:rsidRPr="000F7251">
        <w:rPr>
          <w:rFonts w:ascii="Times New Roman" w:eastAsia="Times New Roman" w:hAnsi="Times New Roman" w:cs="Times New Roman"/>
          <w:bCs/>
          <w:color w:val="000000"/>
          <w:lang w:val="tt-RU" w:eastAsia="tt-RU"/>
        </w:rPr>
        <w:t>рничә герой белән чагыштыра белү;</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композиция, сюжет элементларын, телнең сурәтләү чара- лпрын, аларның әсәр эчтәлеген ачкандагы ролен ачыклау;</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әсәрне анализлаганда гади әдәби терминология кул- лпну;</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өстәмә белем чыганакларыннан язучыларның тормышы Һом иҗаты турында белү;</w:t>
      </w:r>
    </w:p>
    <w:p w:rsidR="00F6209D"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татар әдәбиятының һәм сәнгатенең күренекле вәкилләре, ял арның иҗаты турында белү;</w:t>
      </w:r>
    </w:p>
    <w:p w:rsidR="007D5BD7" w:rsidRPr="000F7251" w:rsidRDefault="00F6209D" w:rsidP="00F6209D">
      <w:pPr>
        <w:numPr>
          <w:ilvl w:val="0"/>
          <w:numId w:val="8"/>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әдәби әсәрне, язучы иҗатын мөмкин кадәр мөстәкыйль Анализлау, чор белән бәйләү өчен кирәкле булган тарихи, сәяси һ.б. мәгълүматлар </w:t>
      </w:r>
    </w:p>
    <w:p w:rsidR="00F6209D" w:rsidRPr="000F7251" w:rsidRDefault="00F6209D" w:rsidP="007D5BD7">
      <w:p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бирү.</w:t>
      </w:r>
    </w:p>
    <w:p w:rsidR="00F6209D" w:rsidRPr="000F7251" w:rsidRDefault="00F6209D" w:rsidP="00F6209D">
      <w:pPr>
        <w:numPr>
          <w:ilvl w:val="0"/>
          <w:numId w:val="9"/>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татар әдәбияты һәм мәдәниятенең әхлакый һәм рухи кыйм</w:t>
      </w:r>
      <w:r w:rsidRPr="000F7251">
        <w:rPr>
          <w:rFonts w:ascii="Times New Roman" w:eastAsia="Times New Roman" w:hAnsi="Times New Roman" w:cs="Times New Roman"/>
          <w:bCs/>
          <w:color w:val="000000"/>
          <w:lang w:val="tt-RU" w:eastAsia="tt-RU"/>
        </w:rPr>
        <w:softHyphen/>
        <w:t>мәтләрен үзара якынайту, башка халыкларныкы белән чагыштыру;</w:t>
      </w:r>
    </w:p>
    <w:p w:rsidR="00F6209D" w:rsidRPr="000F7251" w:rsidRDefault="00F6209D" w:rsidP="00F6209D">
      <w:pPr>
        <w:numPr>
          <w:ilvl w:val="0"/>
          <w:numId w:val="9"/>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татар әдәбиятына үз мөнәсәбәтен формалаштыра, бәяли белү;</w:t>
      </w:r>
    </w:p>
    <w:p w:rsidR="00F6209D" w:rsidRPr="000F7251" w:rsidRDefault="00F6209D" w:rsidP="00F6209D">
      <w:pPr>
        <w:numPr>
          <w:ilvl w:val="0"/>
          <w:numId w:val="9"/>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өйрәнелгән әдәби әсәрләргә аерым очракларда үзгәреш кертә белү;</w:t>
      </w:r>
    </w:p>
    <w:p w:rsidR="00F6209D" w:rsidRPr="000F7251" w:rsidRDefault="00F6209D" w:rsidP="00F6209D">
      <w:pPr>
        <w:numPr>
          <w:ilvl w:val="0"/>
          <w:numId w:val="9"/>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автор карашын, мөнәсәбәтен аңлау.</w:t>
      </w:r>
    </w:p>
    <w:p w:rsidR="00F6209D" w:rsidRPr="000F7251" w:rsidRDefault="00F6209D" w:rsidP="00F6209D">
      <w:pPr>
        <w:numPr>
          <w:ilvl w:val="0"/>
          <w:numId w:val="9"/>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төрле жанрдагы әдәби әсәрләрне ишетеп кабул итү, эчтәлекне дөрес аңлау;</w:t>
      </w:r>
    </w:p>
    <w:p w:rsidR="00467C8A" w:rsidRDefault="00F6209D" w:rsidP="00F6209D">
      <w:pPr>
        <w:numPr>
          <w:ilvl w:val="0"/>
          <w:numId w:val="9"/>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чәчмә әсәрләрне яки өзекләрне татар теленең әдәби чг раларын һәм цитаталарын кулланып сөйли белү, укыган як ишеткән текст буенча сорауларга </w:t>
      </w:r>
    </w:p>
    <w:p w:rsidR="00F6209D" w:rsidRPr="000F7251" w:rsidRDefault="00F6209D" w:rsidP="00467C8A">
      <w:p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җавап бирә алу, телдән төрл типтагы монолог, диалоглар төзү, әңгәмә кору;</w:t>
      </w:r>
    </w:p>
    <w:p w:rsidR="007D5BD7" w:rsidRPr="000F7251" w:rsidRDefault="00F6209D" w:rsidP="00F6209D">
      <w:pPr>
        <w:numPr>
          <w:ilvl w:val="0"/>
          <w:numId w:val="9"/>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бирелгән темага, укылган әсәр темасы, проблемасына </w:t>
      </w:r>
      <w:r w:rsidRPr="000F7251">
        <w:rPr>
          <w:rFonts w:ascii="Times New Roman" w:eastAsia="Times New Roman" w:hAnsi="Times New Roman" w:cs="Times New Roman"/>
          <w:color w:val="000000"/>
          <w:lang w:val="tt-RU" w:eastAsia="tt-RU"/>
        </w:rPr>
        <w:t xml:space="preserve">соче </w:t>
      </w:r>
      <w:r w:rsidRPr="000F7251">
        <w:rPr>
          <w:rFonts w:ascii="Times New Roman" w:eastAsia="Times New Roman" w:hAnsi="Times New Roman" w:cs="Times New Roman"/>
          <w:bCs/>
          <w:color w:val="000000"/>
          <w:lang w:val="tt-RU" w:eastAsia="tt-RU"/>
        </w:rPr>
        <w:t xml:space="preserve">нение, сыйныф яки өйгә бирелгән иҗади эшләр, гомуммәдәния темаларына </w:t>
      </w:r>
    </w:p>
    <w:p w:rsidR="00F6209D" w:rsidRPr="000F7251" w:rsidRDefault="00F6209D" w:rsidP="007D5BD7">
      <w:p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проект эшләре башкару.</w:t>
      </w:r>
    </w:p>
    <w:p w:rsidR="00F6209D" w:rsidRPr="000F7251" w:rsidRDefault="00F6209D" w:rsidP="00F6209D">
      <w:pPr>
        <w:numPr>
          <w:ilvl w:val="0"/>
          <w:numId w:val="9"/>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әдәбиятның образлы дөньясын сүз сәнгате күренеше булг рак аңлау, әдәби әсәрләрнең эстетик ягын кабул итү, әсәрләрдә рухи тәм табу;</w:t>
      </w:r>
    </w:p>
    <w:p w:rsidR="00F6209D" w:rsidRPr="000F7251" w:rsidRDefault="00F6209D" w:rsidP="00F6209D">
      <w:pPr>
        <w:numPr>
          <w:ilvl w:val="0"/>
          <w:numId w:val="9"/>
        </w:numPr>
        <w:spacing w:after="0" w:line="240" w:lineRule="auto"/>
        <w:rPr>
          <w:rFonts w:ascii="Times New Roman" w:eastAsia="Times New Roman" w:hAnsi="Times New Roman" w:cs="Times New Roman"/>
          <w:bCs/>
          <w:color w:val="000000"/>
          <w:lang w:val="tt-RU" w:eastAsia="tt-RU"/>
        </w:rPr>
      </w:pPr>
      <w:r w:rsidRPr="000F7251">
        <w:rPr>
          <w:rFonts w:ascii="Times New Roman" w:eastAsia="Times New Roman" w:hAnsi="Times New Roman" w:cs="Times New Roman"/>
          <w:bCs/>
          <w:color w:val="000000"/>
          <w:lang w:val="tt-RU" w:eastAsia="tt-RU"/>
        </w:rPr>
        <w:t xml:space="preserve"> сүзнең эстетик вазифасын, әдәби образлар тудырганд сурәтләү көчен аңлау.</w:t>
      </w:r>
    </w:p>
    <w:p w:rsidR="007D5BD7" w:rsidRPr="000F7251" w:rsidRDefault="007D5BD7" w:rsidP="007D5BD7">
      <w:pPr>
        <w:pStyle w:val="Zag"/>
        <w:spacing w:after="113"/>
        <w:ind w:left="850"/>
        <w:jc w:val="left"/>
        <w:rPr>
          <w:rFonts w:ascii="Times New Roman" w:hAnsi="Times New Roman" w:cs="Times New Roman"/>
          <w:sz w:val="22"/>
          <w:szCs w:val="22"/>
          <w:lang w:val="tt-RU"/>
        </w:rPr>
      </w:pPr>
    </w:p>
    <w:p w:rsidR="000F7251" w:rsidRDefault="000F7251" w:rsidP="007D5BD7">
      <w:pPr>
        <w:spacing w:after="0" w:line="240" w:lineRule="auto"/>
        <w:jc w:val="center"/>
        <w:rPr>
          <w:rFonts w:ascii="Times New Roman" w:eastAsia="Times New Roman" w:hAnsi="Times New Roman" w:cs="Times New Roman"/>
          <w:b/>
          <w:bCs/>
          <w:color w:val="000000"/>
          <w:sz w:val="24"/>
          <w:szCs w:val="24"/>
          <w:u w:val="single"/>
          <w:lang w:val="tt-RU" w:eastAsia="tt-RU"/>
        </w:rPr>
      </w:pPr>
    </w:p>
    <w:p w:rsidR="000F7251" w:rsidRDefault="000F7251" w:rsidP="007D5BD7">
      <w:pPr>
        <w:spacing w:after="0" w:line="240" w:lineRule="auto"/>
        <w:jc w:val="center"/>
        <w:rPr>
          <w:rFonts w:ascii="Times New Roman" w:eastAsia="Times New Roman" w:hAnsi="Times New Roman" w:cs="Times New Roman"/>
          <w:b/>
          <w:bCs/>
          <w:color w:val="000000"/>
          <w:sz w:val="24"/>
          <w:szCs w:val="24"/>
          <w:u w:val="single"/>
          <w:lang w:val="tt-RU" w:eastAsia="tt-RU"/>
        </w:rPr>
      </w:pPr>
    </w:p>
    <w:p w:rsidR="007D5BD7" w:rsidRPr="0025100D" w:rsidRDefault="007D5BD7" w:rsidP="00467C8A">
      <w:pPr>
        <w:spacing w:after="0" w:line="240" w:lineRule="auto"/>
        <w:rPr>
          <w:rFonts w:ascii="Times New Roman" w:eastAsia="Times New Roman" w:hAnsi="Times New Roman" w:cs="Times New Roman"/>
          <w:b/>
          <w:bCs/>
          <w:color w:val="000000"/>
          <w:sz w:val="24"/>
          <w:szCs w:val="24"/>
          <w:lang w:val="tt-RU" w:eastAsia="tt-RU"/>
        </w:rPr>
      </w:pPr>
    </w:p>
    <w:p w:rsidR="00467C8A" w:rsidRDefault="00467C8A" w:rsidP="007D5BD7">
      <w:pPr>
        <w:spacing w:line="360" w:lineRule="auto"/>
        <w:ind w:firstLine="709"/>
        <w:jc w:val="center"/>
        <w:rPr>
          <w:rFonts w:ascii="SL_Times New Roman" w:hAnsi="SL_Times New Roman"/>
          <w:b/>
          <w:sz w:val="24"/>
          <w:szCs w:val="24"/>
          <w:u w:val="single"/>
          <w:lang w:val="be-BY"/>
        </w:rPr>
      </w:pPr>
    </w:p>
    <w:p w:rsidR="00467C8A" w:rsidRDefault="00467C8A" w:rsidP="007D5BD7">
      <w:pPr>
        <w:spacing w:line="360" w:lineRule="auto"/>
        <w:ind w:firstLine="709"/>
        <w:jc w:val="center"/>
        <w:rPr>
          <w:rFonts w:ascii="SL_Times New Roman" w:hAnsi="SL_Times New Roman"/>
          <w:b/>
          <w:sz w:val="24"/>
          <w:szCs w:val="24"/>
          <w:u w:val="single"/>
          <w:lang w:val="be-BY"/>
        </w:rPr>
      </w:pPr>
    </w:p>
    <w:p w:rsidR="00467C8A" w:rsidRDefault="00467C8A" w:rsidP="007D5BD7">
      <w:pPr>
        <w:spacing w:line="360" w:lineRule="auto"/>
        <w:ind w:firstLine="709"/>
        <w:jc w:val="center"/>
        <w:rPr>
          <w:rFonts w:ascii="SL_Times New Roman" w:hAnsi="SL_Times New Roman"/>
          <w:b/>
          <w:sz w:val="24"/>
          <w:szCs w:val="24"/>
          <w:u w:val="single"/>
          <w:lang w:val="be-BY"/>
        </w:rPr>
      </w:pPr>
    </w:p>
    <w:p w:rsidR="00467C8A" w:rsidRDefault="00467C8A" w:rsidP="007D5BD7">
      <w:pPr>
        <w:spacing w:line="360" w:lineRule="auto"/>
        <w:ind w:firstLine="709"/>
        <w:jc w:val="center"/>
        <w:rPr>
          <w:rFonts w:ascii="SL_Times New Roman" w:hAnsi="SL_Times New Roman"/>
          <w:b/>
          <w:sz w:val="24"/>
          <w:szCs w:val="24"/>
          <w:u w:val="single"/>
          <w:lang w:val="be-BY"/>
        </w:rPr>
      </w:pPr>
    </w:p>
    <w:p w:rsidR="00467C8A" w:rsidRDefault="00467C8A" w:rsidP="00180A4C">
      <w:pPr>
        <w:spacing w:line="360" w:lineRule="auto"/>
        <w:rPr>
          <w:rFonts w:ascii="SL_Times New Roman" w:hAnsi="SL_Times New Roman"/>
          <w:b/>
          <w:sz w:val="24"/>
          <w:szCs w:val="24"/>
          <w:u w:val="single"/>
          <w:lang w:val="be-BY"/>
        </w:rPr>
      </w:pPr>
    </w:p>
    <w:p w:rsidR="001F7B59" w:rsidRDefault="001F7B59" w:rsidP="00180A4C">
      <w:pPr>
        <w:spacing w:line="360" w:lineRule="auto"/>
        <w:rPr>
          <w:rFonts w:ascii="SL_Times New Roman" w:hAnsi="SL_Times New Roman"/>
          <w:b/>
          <w:sz w:val="24"/>
          <w:szCs w:val="24"/>
          <w:u w:val="single"/>
          <w:lang w:val="be-BY"/>
        </w:rPr>
      </w:pPr>
    </w:p>
    <w:p w:rsidR="001F7B59" w:rsidRDefault="001F7B59" w:rsidP="00180A4C">
      <w:pPr>
        <w:spacing w:line="360" w:lineRule="auto"/>
        <w:rPr>
          <w:rFonts w:ascii="SL_Times New Roman" w:hAnsi="SL_Times New Roman"/>
          <w:b/>
          <w:sz w:val="24"/>
          <w:szCs w:val="24"/>
          <w:u w:val="single"/>
          <w:lang w:val="be-BY"/>
        </w:rPr>
      </w:pPr>
    </w:p>
    <w:p w:rsidR="001F7B59" w:rsidRDefault="001F7B59" w:rsidP="00180A4C">
      <w:pPr>
        <w:spacing w:line="360" w:lineRule="auto"/>
        <w:rPr>
          <w:rFonts w:ascii="SL_Times New Roman" w:hAnsi="SL_Times New Roman"/>
          <w:b/>
          <w:sz w:val="24"/>
          <w:szCs w:val="24"/>
          <w:u w:val="single"/>
          <w:lang w:val="be-BY"/>
        </w:rPr>
      </w:pPr>
    </w:p>
    <w:p w:rsidR="007D5BD7" w:rsidRPr="007D5BD7" w:rsidRDefault="007D5BD7" w:rsidP="007D5BD7">
      <w:pPr>
        <w:spacing w:line="360" w:lineRule="auto"/>
        <w:ind w:firstLine="709"/>
        <w:jc w:val="center"/>
        <w:rPr>
          <w:rFonts w:ascii="SL_Times New Roman" w:hAnsi="SL_Times New Roman"/>
          <w:b/>
          <w:sz w:val="24"/>
          <w:szCs w:val="24"/>
          <w:u w:val="single"/>
          <w:lang w:val="be-BY"/>
        </w:rPr>
      </w:pPr>
      <w:r w:rsidRPr="007D5BD7">
        <w:rPr>
          <w:rFonts w:ascii="SL_Times New Roman" w:hAnsi="SL_Times New Roman"/>
          <w:b/>
          <w:sz w:val="24"/>
          <w:szCs w:val="24"/>
          <w:u w:val="single"/>
          <w:lang w:val="be-BY"/>
        </w:rPr>
        <w:lastRenderedPageBreak/>
        <w:t>Рус мәктәбендә укучы татар балаларына әдәбияттан тәкъдим ителә торган әсәрләр минимумы</w:t>
      </w:r>
    </w:p>
    <w:p w:rsidR="007D5BD7" w:rsidRPr="0025100D" w:rsidRDefault="007D5BD7" w:rsidP="007D5BD7">
      <w:pPr>
        <w:shd w:val="clear" w:color="auto" w:fill="FFFFFF"/>
        <w:spacing w:line="240" w:lineRule="auto"/>
        <w:ind w:firstLine="708"/>
        <w:jc w:val="both"/>
        <w:rPr>
          <w:rFonts w:ascii="Times New Roman" w:hAnsi="Times New Roman" w:cs="Times New Roman"/>
          <w:b/>
          <w:noProof/>
          <w:color w:val="000000"/>
          <w:sz w:val="24"/>
          <w:szCs w:val="24"/>
          <w:lang w:val="tt-RU"/>
        </w:rPr>
      </w:pPr>
      <w:r w:rsidRPr="0025100D">
        <w:rPr>
          <w:rFonts w:ascii="Times New Roman" w:hAnsi="Times New Roman" w:cs="Times New Roman"/>
          <w:b/>
          <w:noProof/>
          <w:color w:val="000000"/>
          <w:sz w:val="24"/>
          <w:szCs w:val="24"/>
          <w:lang w:val="tt-RU"/>
        </w:rPr>
        <w:t>7 сыйныф (14 әсәр)</w:t>
      </w:r>
    </w:p>
    <w:p w:rsidR="007D5BD7" w:rsidRPr="0025100D" w:rsidRDefault="007D5BD7" w:rsidP="007D5BD7">
      <w:pPr>
        <w:shd w:val="clear" w:color="auto" w:fill="FFFFFF"/>
        <w:spacing w:after="0" w:line="240" w:lineRule="auto"/>
        <w:ind w:firstLine="571"/>
        <w:jc w:val="both"/>
        <w:rPr>
          <w:rFonts w:ascii="Times New Roman" w:hAnsi="Times New Roman" w:cs="Times New Roman"/>
          <w:noProof/>
          <w:color w:val="000000"/>
          <w:sz w:val="24"/>
          <w:szCs w:val="24"/>
          <w:lang w:val="tt-RU"/>
        </w:rPr>
      </w:pPr>
      <w:r w:rsidRPr="0025100D">
        <w:rPr>
          <w:rFonts w:ascii="Times New Roman" w:hAnsi="Times New Roman" w:cs="Times New Roman"/>
          <w:noProof/>
          <w:color w:val="000000"/>
          <w:sz w:val="24"/>
          <w:szCs w:val="24"/>
          <w:lang w:val="tt-RU"/>
        </w:rPr>
        <w:t xml:space="preserve">Татар әдипләренең әсәрләре: </w:t>
      </w:r>
    </w:p>
    <w:p w:rsidR="007D5BD7" w:rsidRPr="0025100D" w:rsidRDefault="007D5BD7" w:rsidP="007D5BD7">
      <w:pPr>
        <w:shd w:val="clear" w:color="auto" w:fill="FFFFFF"/>
        <w:spacing w:after="0" w:line="240" w:lineRule="auto"/>
        <w:ind w:firstLine="571"/>
        <w:jc w:val="both"/>
        <w:rPr>
          <w:rFonts w:ascii="Times New Roman" w:hAnsi="Times New Roman" w:cs="Times New Roman"/>
          <w:bCs/>
          <w:iCs/>
          <w:noProof/>
          <w:color w:val="000000"/>
          <w:sz w:val="24"/>
          <w:szCs w:val="24"/>
          <w:lang w:val="tt-RU"/>
        </w:rPr>
      </w:pPr>
      <w:r>
        <w:rPr>
          <w:rFonts w:ascii="Times New Roman" w:hAnsi="Times New Roman" w:cs="Times New Roman"/>
          <w:bCs/>
          <w:noProof/>
          <w:color w:val="000000"/>
          <w:sz w:val="24"/>
          <w:szCs w:val="24"/>
          <w:lang w:val="tt-RU"/>
        </w:rPr>
        <w:t xml:space="preserve">1. </w:t>
      </w:r>
      <w:r w:rsidRPr="0025100D">
        <w:rPr>
          <w:rFonts w:ascii="Times New Roman" w:hAnsi="Times New Roman" w:cs="Times New Roman"/>
          <w:bCs/>
          <w:noProof/>
          <w:color w:val="000000"/>
          <w:sz w:val="24"/>
          <w:szCs w:val="24"/>
          <w:lang w:val="tt-RU"/>
        </w:rPr>
        <w:t>Г. Тукай “</w:t>
      </w:r>
      <w:r w:rsidRPr="0025100D">
        <w:rPr>
          <w:rFonts w:ascii="Times New Roman" w:hAnsi="Times New Roman" w:cs="Times New Roman"/>
          <w:bCs/>
          <w:iCs/>
          <w:noProof/>
          <w:color w:val="000000"/>
          <w:sz w:val="24"/>
          <w:szCs w:val="24"/>
          <w:lang w:val="tt-RU"/>
        </w:rPr>
        <w:t xml:space="preserve">Милли моңнар”; </w:t>
      </w:r>
    </w:p>
    <w:p w:rsidR="007D5BD7" w:rsidRPr="0025100D" w:rsidRDefault="007D5BD7" w:rsidP="007D5BD7">
      <w:pPr>
        <w:shd w:val="clear" w:color="auto" w:fill="FFFFFF"/>
        <w:spacing w:after="0" w:line="240" w:lineRule="auto"/>
        <w:ind w:firstLine="571"/>
        <w:jc w:val="both"/>
        <w:rPr>
          <w:rFonts w:ascii="Times New Roman" w:hAnsi="Times New Roman" w:cs="Times New Roman"/>
          <w:bCs/>
          <w:iCs/>
          <w:noProof/>
          <w:color w:val="000000"/>
          <w:sz w:val="24"/>
          <w:szCs w:val="24"/>
          <w:lang w:val="tt-RU"/>
        </w:rPr>
      </w:pPr>
      <w:r>
        <w:rPr>
          <w:rFonts w:ascii="Times New Roman" w:hAnsi="Times New Roman" w:cs="Times New Roman"/>
          <w:bCs/>
          <w:noProof/>
          <w:color w:val="000000"/>
          <w:sz w:val="24"/>
          <w:szCs w:val="24"/>
          <w:lang w:val="tt-RU"/>
        </w:rPr>
        <w:t xml:space="preserve">2. </w:t>
      </w:r>
      <w:r w:rsidRPr="0025100D">
        <w:rPr>
          <w:rFonts w:ascii="Times New Roman" w:hAnsi="Times New Roman" w:cs="Times New Roman"/>
          <w:bCs/>
          <w:noProof/>
          <w:color w:val="000000"/>
          <w:sz w:val="24"/>
          <w:szCs w:val="24"/>
          <w:lang w:val="tt-RU"/>
        </w:rPr>
        <w:t>Г. Ибра</w:t>
      </w:r>
      <w:r w:rsidRPr="0025100D">
        <w:rPr>
          <w:rFonts w:ascii="Times New Roman" w:eastAsia="MS Mincho" w:hAnsi="Times New Roman" w:cs="Times New Roman"/>
          <w:bCs/>
          <w:noProof/>
          <w:color w:val="000000"/>
          <w:sz w:val="24"/>
          <w:szCs w:val="24"/>
          <w:lang w:val="tt-RU"/>
        </w:rPr>
        <w:t>һ</w:t>
      </w:r>
      <w:r w:rsidRPr="0025100D">
        <w:rPr>
          <w:rFonts w:ascii="Times New Roman" w:hAnsi="Times New Roman" w:cs="Times New Roman"/>
          <w:bCs/>
          <w:noProof/>
          <w:color w:val="000000"/>
          <w:sz w:val="24"/>
          <w:szCs w:val="24"/>
          <w:lang w:val="tt-RU"/>
        </w:rPr>
        <w:t>имов “</w:t>
      </w:r>
      <w:r w:rsidRPr="0025100D">
        <w:rPr>
          <w:rFonts w:ascii="Times New Roman" w:hAnsi="Times New Roman" w:cs="Times New Roman"/>
          <w:bCs/>
          <w:iCs/>
          <w:noProof/>
          <w:color w:val="000000"/>
          <w:sz w:val="24"/>
          <w:szCs w:val="24"/>
          <w:lang w:val="tt-RU"/>
        </w:rPr>
        <w:t xml:space="preserve">Табигать балалары” (өзек); </w:t>
      </w:r>
    </w:p>
    <w:p w:rsidR="007D5BD7" w:rsidRPr="0025100D" w:rsidRDefault="007D5BD7" w:rsidP="007D5BD7">
      <w:pPr>
        <w:shd w:val="clear" w:color="auto" w:fill="FFFFFF"/>
        <w:spacing w:after="0" w:line="240" w:lineRule="auto"/>
        <w:ind w:firstLine="571"/>
        <w:jc w:val="both"/>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 xml:space="preserve">3. </w:t>
      </w:r>
      <w:r w:rsidRPr="0025100D">
        <w:rPr>
          <w:rFonts w:ascii="Times New Roman" w:hAnsi="Times New Roman" w:cs="Times New Roman"/>
          <w:bCs/>
          <w:noProof/>
          <w:color w:val="000000"/>
          <w:sz w:val="24"/>
          <w:szCs w:val="24"/>
          <w:lang w:val="tt-RU"/>
        </w:rPr>
        <w:t>С. Х</w:t>
      </w:r>
      <w:r w:rsidRPr="0025100D">
        <w:rPr>
          <w:rFonts w:ascii="Times New Roman" w:eastAsia="MS Mincho" w:hAnsi="Times New Roman" w:cs="Times New Roman"/>
          <w:bCs/>
          <w:noProof/>
          <w:color w:val="000000"/>
          <w:sz w:val="24"/>
          <w:szCs w:val="24"/>
          <w:lang w:val="tt-RU"/>
        </w:rPr>
        <w:t>ә</w:t>
      </w:r>
      <w:r w:rsidRPr="0025100D">
        <w:rPr>
          <w:rFonts w:ascii="Times New Roman" w:hAnsi="Times New Roman" w:cs="Times New Roman"/>
          <w:bCs/>
          <w:noProof/>
          <w:color w:val="000000"/>
          <w:sz w:val="24"/>
          <w:szCs w:val="24"/>
          <w:lang w:val="tt-RU"/>
        </w:rPr>
        <w:t>ким</w:t>
      </w:r>
      <w:r w:rsidRPr="0025100D">
        <w:rPr>
          <w:rFonts w:ascii="Times New Roman" w:hAnsi="Times New Roman" w:cs="Times New Roman"/>
          <w:bCs/>
          <w:iCs/>
          <w:noProof/>
          <w:color w:val="000000"/>
          <w:sz w:val="24"/>
          <w:szCs w:val="24"/>
          <w:lang w:val="tt-RU"/>
        </w:rPr>
        <w:t xml:space="preserve"> “Бакчачылар”;</w:t>
      </w:r>
    </w:p>
    <w:p w:rsidR="007D5BD7" w:rsidRPr="0025100D" w:rsidRDefault="007D5BD7" w:rsidP="007D5BD7">
      <w:pPr>
        <w:shd w:val="clear" w:color="auto" w:fill="FFFFFF"/>
        <w:spacing w:after="0" w:line="240" w:lineRule="auto"/>
        <w:ind w:firstLine="571"/>
        <w:jc w:val="both"/>
        <w:rPr>
          <w:rFonts w:ascii="Times New Roman" w:hAnsi="Times New Roman" w:cs="Times New Roman"/>
          <w:bCs/>
          <w:iCs/>
          <w:noProof/>
          <w:color w:val="000000"/>
          <w:sz w:val="24"/>
          <w:szCs w:val="24"/>
          <w:lang w:val="tt-RU"/>
        </w:rPr>
      </w:pPr>
      <w:r>
        <w:rPr>
          <w:rFonts w:ascii="Times New Roman" w:hAnsi="Times New Roman" w:cs="Times New Roman"/>
          <w:bCs/>
          <w:noProof/>
          <w:color w:val="000000"/>
          <w:sz w:val="24"/>
          <w:szCs w:val="24"/>
          <w:lang w:val="tt-RU"/>
        </w:rPr>
        <w:t xml:space="preserve">4. </w:t>
      </w:r>
      <w:r w:rsidRPr="0025100D">
        <w:rPr>
          <w:rFonts w:ascii="Times New Roman" w:hAnsi="Times New Roman" w:cs="Times New Roman"/>
          <w:bCs/>
          <w:noProof/>
          <w:color w:val="000000"/>
          <w:sz w:val="24"/>
          <w:szCs w:val="24"/>
          <w:lang w:val="tt-RU"/>
        </w:rPr>
        <w:t xml:space="preserve">Һ. Такташ </w:t>
      </w:r>
      <w:r w:rsidRPr="0025100D">
        <w:rPr>
          <w:rFonts w:ascii="Times New Roman" w:hAnsi="Times New Roman" w:cs="Times New Roman"/>
          <w:bCs/>
          <w:iCs/>
          <w:noProof/>
          <w:color w:val="000000"/>
          <w:sz w:val="24"/>
          <w:szCs w:val="24"/>
          <w:lang w:val="tt-RU"/>
        </w:rPr>
        <w:t xml:space="preserve">“Алсу”; </w:t>
      </w:r>
    </w:p>
    <w:p w:rsidR="007D5BD7" w:rsidRPr="0025100D" w:rsidRDefault="007D5BD7" w:rsidP="007D5BD7">
      <w:pPr>
        <w:shd w:val="clear" w:color="auto" w:fill="FFFFFF"/>
        <w:spacing w:after="0" w:line="240" w:lineRule="auto"/>
        <w:ind w:firstLine="571"/>
        <w:jc w:val="both"/>
        <w:rPr>
          <w:rFonts w:ascii="Times New Roman" w:hAnsi="Times New Roman" w:cs="Times New Roman"/>
          <w:bCs/>
          <w:iCs/>
          <w:noProof/>
          <w:color w:val="000000"/>
          <w:sz w:val="24"/>
          <w:szCs w:val="24"/>
          <w:lang w:val="tt-RU"/>
        </w:rPr>
      </w:pPr>
      <w:r>
        <w:rPr>
          <w:rFonts w:ascii="Times New Roman" w:hAnsi="Times New Roman" w:cs="Times New Roman"/>
          <w:bCs/>
          <w:noProof/>
          <w:color w:val="000000"/>
          <w:sz w:val="24"/>
          <w:szCs w:val="24"/>
          <w:lang w:val="tt-RU"/>
        </w:rPr>
        <w:t xml:space="preserve">5. </w:t>
      </w:r>
      <w:r w:rsidRPr="0025100D">
        <w:rPr>
          <w:rFonts w:ascii="Times New Roman" w:hAnsi="Times New Roman" w:cs="Times New Roman"/>
          <w:bCs/>
          <w:noProof/>
          <w:color w:val="000000"/>
          <w:sz w:val="24"/>
          <w:szCs w:val="24"/>
          <w:lang w:val="tt-RU"/>
        </w:rPr>
        <w:t>Ф. К</w:t>
      </w:r>
      <w:r w:rsidRPr="0025100D">
        <w:rPr>
          <w:rFonts w:ascii="Times New Roman" w:eastAsia="MS Mincho" w:hAnsi="Times New Roman" w:cs="Times New Roman"/>
          <w:bCs/>
          <w:noProof/>
          <w:color w:val="000000"/>
          <w:sz w:val="24"/>
          <w:szCs w:val="24"/>
          <w:lang w:val="tt-RU"/>
        </w:rPr>
        <w:t>ә</w:t>
      </w:r>
      <w:r w:rsidRPr="0025100D">
        <w:rPr>
          <w:rFonts w:ascii="Times New Roman" w:hAnsi="Times New Roman" w:cs="Times New Roman"/>
          <w:bCs/>
          <w:noProof/>
          <w:color w:val="000000"/>
          <w:sz w:val="24"/>
          <w:szCs w:val="24"/>
          <w:lang w:val="tt-RU"/>
        </w:rPr>
        <w:t>рим “</w:t>
      </w:r>
      <w:r w:rsidRPr="0025100D">
        <w:rPr>
          <w:rFonts w:ascii="Times New Roman" w:hAnsi="Times New Roman" w:cs="Times New Roman"/>
          <w:bCs/>
          <w:iCs/>
          <w:noProof/>
          <w:color w:val="000000"/>
          <w:sz w:val="24"/>
          <w:szCs w:val="24"/>
          <w:lang w:val="tt-RU"/>
        </w:rPr>
        <w:t xml:space="preserve">Бездә яздыр”; </w:t>
      </w:r>
    </w:p>
    <w:p w:rsidR="007D5BD7" w:rsidRPr="0025100D" w:rsidRDefault="007D5BD7" w:rsidP="007D5BD7">
      <w:pPr>
        <w:shd w:val="clear" w:color="auto" w:fill="FFFFFF"/>
        <w:spacing w:after="0" w:line="240" w:lineRule="auto"/>
        <w:ind w:firstLine="571"/>
        <w:jc w:val="both"/>
        <w:rPr>
          <w:rFonts w:ascii="Times New Roman" w:hAnsi="Times New Roman" w:cs="Times New Roman"/>
          <w:bCs/>
          <w:iCs/>
          <w:noProof/>
          <w:color w:val="000000"/>
          <w:sz w:val="24"/>
          <w:szCs w:val="24"/>
          <w:lang w:val="tt-RU"/>
        </w:rPr>
      </w:pPr>
      <w:r>
        <w:rPr>
          <w:rFonts w:ascii="Times New Roman" w:hAnsi="Times New Roman" w:cs="Times New Roman"/>
          <w:bCs/>
          <w:noProof/>
          <w:color w:val="000000"/>
          <w:sz w:val="24"/>
          <w:szCs w:val="24"/>
          <w:lang w:val="tt-RU"/>
        </w:rPr>
        <w:t xml:space="preserve">6. </w:t>
      </w:r>
      <w:r w:rsidRPr="0025100D">
        <w:rPr>
          <w:rFonts w:ascii="Times New Roman" w:hAnsi="Times New Roman" w:cs="Times New Roman"/>
          <w:bCs/>
          <w:noProof/>
          <w:color w:val="000000"/>
          <w:sz w:val="24"/>
          <w:szCs w:val="24"/>
          <w:lang w:val="tt-RU"/>
        </w:rPr>
        <w:t>Г. Кутуй “</w:t>
      </w:r>
      <w:r w:rsidRPr="0025100D">
        <w:rPr>
          <w:rFonts w:ascii="Times New Roman" w:hAnsi="Times New Roman" w:cs="Times New Roman"/>
          <w:bCs/>
          <w:iCs/>
          <w:noProof/>
          <w:color w:val="000000"/>
          <w:sz w:val="24"/>
          <w:szCs w:val="24"/>
          <w:lang w:val="tt-RU"/>
        </w:rPr>
        <w:t xml:space="preserve">Рәссам”; </w:t>
      </w:r>
    </w:p>
    <w:p w:rsidR="007D5BD7" w:rsidRPr="0025100D" w:rsidRDefault="007D5BD7" w:rsidP="007D5BD7">
      <w:pPr>
        <w:shd w:val="clear" w:color="auto" w:fill="FFFFFF"/>
        <w:spacing w:after="0" w:line="240" w:lineRule="auto"/>
        <w:ind w:firstLine="571"/>
        <w:jc w:val="both"/>
        <w:rPr>
          <w:rFonts w:ascii="Times New Roman" w:hAnsi="Times New Roman" w:cs="Times New Roman"/>
          <w:bCs/>
          <w:iCs/>
          <w:noProof/>
          <w:color w:val="000000"/>
          <w:sz w:val="24"/>
          <w:szCs w:val="24"/>
          <w:lang w:val="tt-RU"/>
        </w:rPr>
      </w:pPr>
      <w:r>
        <w:rPr>
          <w:rFonts w:ascii="Times New Roman" w:eastAsia="MS Mincho" w:hAnsi="Times New Roman" w:cs="Times New Roman"/>
          <w:bCs/>
          <w:noProof/>
          <w:color w:val="000000"/>
          <w:sz w:val="24"/>
          <w:szCs w:val="24"/>
          <w:lang w:val="tt-RU"/>
        </w:rPr>
        <w:t xml:space="preserve">7. </w:t>
      </w:r>
      <w:r w:rsidRPr="0025100D">
        <w:rPr>
          <w:rFonts w:ascii="Times New Roman" w:eastAsia="MS Mincho" w:hAnsi="Times New Roman" w:cs="Times New Roman"/>
          <w:bCs/>
          <w:noProof/>
          <w:color w:val="000000"/>
          <w:sz w:val="24"/>
          <w:szCs w:val="24"/>
          <w:lang w:val="tt-RU"/>
        </w:rPr>
        <w:t>Ә</w:t>
      </w:r>
      <w:r w:rsidRPr="0025100D">
        <w:rPr>
          <w:rFonts w:ascii="Times New Roman" w:hAnsi="Times New Roman" w:cs="Times New Roman"/>
          <w:bCs/>
          <w:noProof/>
          <w:color w:val="000000"/>
          <w:sz w:val="24"/>
          <w:szCs w:val="24"/>
          <w:lang w:val="tt-RU"/>
        </w:rPr>
        <w:t>. Еники “</w:t>
      </w:r>
      <w:r w:rsidRPr="0025100D">
        <w:rPr>
          <w:rFonts w:ascii="Times New Roman" w:hAnsi="Times New Roman" w:cs="Times New Roman"/>
          <w:bCs/>
          <w:iCs/>
          <w:noProof/>
          <w:color w:val="000000"/>
          <w:sz w:val="24"/>
          <w:szCs w:val="24"/>
          <w:lang w:val="tt-RU"/>
        </w:rPr>
        <w:t xml:space="preserve">Кем җырлады?”; </w:t>
      </w:r>
    </w:p>
    <w:p w:rsidR="007D5BD7" w:rsidRPr="0025100D" w:rsidRDefault="007D5BD7" w:rsidP="007D5BD7">
      <w:pPr>
        <w:shd w:val="clear" w:color="auto" w:fill="FFFFFF"/>
        <w:spacing w:after="0" w:line="240" w:lineRule="auto"/>
        <w:ind w:firstLine="571"/>
        <w:jc w:val="both"/>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 xml:space="preserve">8. </w:t>
      </w:r>
      <w:r w:rsidRPr="0025100D">
        <w:rPr>
          <w:rFonts w:ascii="Times New Roman" w:hAnsi="Times New Roman" w:cs="Times New Roman"/>
          <w:bCs/>
          <w:noProof/>
          <w:color w:val="000000"/>
          <w:sz w:val="24"/>
          <w:szCs w:val="24"/>
          <w:lang w:val="tt-RU"/>
        </w:rPr>
        <w:t>Г. Б</w:t>
      </w:r>
      <w:r w:rsidRPr="0025100D">
        <w:rPr>
          <w:rFonts w:ascii="Times New Roman" w:eastAsia="MS Mincho" w:hAnsi="Times New Roman" w:cs="Times New Roman"/>
          <w:bCs/>
          <w:noProof/>
          <w:color w:val="000000"/>
          <w:sz w:val="24"/>
          <w:szCs w:val="24"/>
          <w:lang w:val="tt-RU"/>
        </w:rPr>
        <w:t>ә</w:t>
      </w:r>
      <w:r w:rsidRPr="0025100D">
        <w:rPr>
          <w:rFonts w:ascii="Times New Roman" w:hAnsi="Times New Roman" w:cs="Times New Roman"/>
          <w:bCs/>
          <w:noProof/>
          <w:color w:val="000000"/>
          <w:sz w:val="24"/>
          <w:szCs w:val="24"/>
          <w:lang w:val="tt-RU"/>
        </w:rPr>
        <w:t>широв ”</w:t>
      </w:r>
      <w:r w:rsidRPr="0025100D">
        <w:rPr>
          <w:rFonts w:ascii="Times New Roman" w:hAnsi="Times New Roman" w:cs="Times New Roman"/>
          <w:bCs/>
          <w:iCs/>
          <w:noProof/>
          <w:color w:val="000000"/>
          <w:sz w:val="24"/>
          <w:szCs w:val="24"/>
          <w:lang w:val="tt-RU"/>
        </w:rPr>
        <w:t xml:space="preserve">Менә сиңа мә!”; </w:t>
      </w:r>
    </w:p>
    <w:p w:rsidR="007D5BD7" w:rsidRPr="0025100D" w:rsidRDefault="007D5BD7" w:rsidP="007D5BD7">
      <w:pPr>
        <w:shd w:val="clear" w:color="auto" w:fill="FFFFFF"/>
        <w:spacing w:after="0" w:line="240" w:lineRule="auto"/>
        <w:ind w:firstLine="571"/>
        <w:jc w:val="both"/>
        <w:rPr>
          <w:rFonts w:ascii="Times New Roman" w:hAnsi="Times New Roman" w:cs="Times New Roman"/>
          <w:bCs/>
          <w:iCs/>
          <w:noProof/>
          <w:color w:val="000000"/>
          <w:sz w:val="24"/>
          <w:szCs w:val="24"/>
          <w:lang w:val="tt-RU"/>
        </w:rPr>
      </w:pPr>
      <w:r>
        <w:rPr>
          <w:rFonts w:ascii="Times New Roman" w:hAnsi="Times New Roman" w:cs="Times New Roman"/>
          <w:bCs/>
          <w:noProof/>
          <w:color w:val="000000"/>
          <w:sz w:val="24"/>
          <w:szCs w:val="24"/>
          <w:lang w:val="tt-RU"/>
        </w:rPr>
        <w:t xml:space="preserve">9. </w:t>
      </w:r>
      <w:r w:rsidRPr="0025100D">
        <w:rPr>
          <w:rFonts w:ascii="Times New Roman" w:hAnsi="Times New Roman" w:cs="Times New Roman"/>
          <w:bCs/>
          <w:noProof/>
          <w:color w:val="000000"/>
          <w:sz w:val="24"/>
          <w:szCs w:val="24"/>
          <w:lang w:val="tt-RU"/>
        </w:rPr>
        <w:t>И. Гази “</w:t>
      </w:r>
      <w:r w:rsidRPr="0025100D">
        <w:rPr>
          <w:rFonts w:ascii="Times New Roman" w:hAnsi="Times New Roman" w:cs="Times New Roman"/>
          <w:bCs/>
          <w:iCs/>
          <w:noProof/>
          <w:color w:val="000000"/>
          <w:sz w:val="24"/>
          <w:szCs w:val="24"/>
          <w:lang w:val="tt-RU"/>
        </w:rPr>
        <w:t xml:space="preserve">Йолдызлы малай”; </w:t>
      </w:r>
    </w:p>
    <w:p w:rsidR="007D5BD7" w:rsidRPr="0025100D" w:rsidRDefault="007D5BD7" w:rsidP="007D5BD7">
      <w:pPr>
        <w:shd w:val="clear" w:color="auto" w:fill="FFFFFF"/>
        <w:spacing w:after="0" w:line="240" w:lineRule="auto"/>
        <w:ind w:firstLine="571"/>
        <w:jc w:val="both"/>
        <w:rPr>
          <w:rFonts w:ascii="Times New Roman" w:hAnsi="Times New Roman" w:cs="Times New Roman"/>
          <w:bCs/>
          <w:noProof/>
          <w:color w:val="000000"/>
          <w:sz w:val="24"/>
          <w:szCs w:val="24"/>
          <w:lang w:val="tt-RU"/>
        </w:rPr>
      </w:pPr>
      <w:r>
        <w:rPr>
          <w:rFonts w:ascii="Times New Roman" w:hAnsi="Times New Roman" w:cs="Times New Roman"/>
          <w:bCs/>
          <w:noProof/>
          <w:color w:val="000000"/>
          <w:sz w:val="24"/>
          <w:szCs w:val="24"/>
          <w:lang w:val="tt-RU"/>
        </w:rPr>
        <w:t xml:space="preserve">10. </w:t>
      </w:r>
      <w:r w:rsidRPr="0025100D">
        <w:rPr>
          <w:rFonts w:ascii="Times New Roman" w:hAnsi="Times New Roman" w:cs="Times New Roman"/>
          <w:bCs/>
          <w:noProof/>
          <w:color w:val="000000"/>
          <w:sz w:val="24"/>
          <w:szCs w:val="24"/>
          <w:lang w:val="tt-RU"/>
        </w:rPr>
        <w:t>М. М</w:t>
      </w:r>
      <w:r w:rsidRPr="0025100D">
        <w:rPr>
          <w:rFonts w:ascii="Times New Roman" w:eastAsia="MS Mincho" w:hAnsi="Times New Roman" w:cs="Times New Roman"/>
          <w:bCs/>
          <w:noProof/>
          <w:color w:val="000000"/>
          <w:sz w:val="24"/>
          <w:szCs w:val="24"/>
          <w:lang w:val="tt-RU"/>
        </w:rPr>
        <w:t>әһ</w:t>
      </w:r>
      <w:r w:rsidRPr="0025100D">
        <w:rPr>
          <w:rFonts w:ascii="Times New Roman" w:hAnsi="Times New Roman" w:cs="Times New Roman"/>
          <w:bCs/>
          <w:noProof/>
          <w:color w:val="000000"/>
          <w:sz w:val="24"/>
          <w:szCs w:val="24"/>
          <w:lang w:val="tt-RU"/>
        </w:rPr>
        <w:t>диев “</w:t>
      </w:r>
      <w:r w:rsidRPr="0025100D">
        <w:rPr>
          <w:rFonts w:ascii="Times New Roman" w:hAnsi="Times New Roman" w:cs="Times New Roman"/>
          <w:bCs/>
          <w:iCs/>
          <w:noProof/>
          <w:color w:val="000000"/>
          <w:sz w:val="24"/>
          <w:szCs w:val="24"/>
          <w:lang w:val="tt-RU"/>
        </w:rPr>
        <w:t>Без -  кырык беренче ел балалары”(өзек)</w:t>
      </w:r>
      <w:r w:rsidRPr="0025100D">
        <w:rPr>
          <w:rFonts w:ascii="Times New Roman" w:hAnsi="Times New Roman" w:cs="Times New Roman"/>
          <w:bCs/>
          <w:noProof/>
          <w:color w:val="000000"/>
          <w:sz w:val="24"/>
          <w:szCs w:val="24"/>
          <w:lang w:val="tt-RU"/>
        </w:rPr>
        <w:t xml:space="preserve">; </w:t>
      </w:r>
    </w:p>
    <w:p w:rsidR="007D5BD7" w:rsidRPr="0025100D" w:rsidRDefault="007D5BD7" w:rsidP="007D5BD7">
      <w:pPr>
        <w:shd w:val="clear" w:color="auto" w:fill="FFFFFF"/>
        <w:spacing w:after="0" w:line="240" w:lineRule="auto"/>
        <w:ind w:firstLine="571"/>
        <w:jc w:val="both"/>
        <w:rPr>
          <w:rFonts w:ascii="Times New Roman" w:hAnsi="Times New Roman" w:cs="Times New Roman"/>
          <w:bCs/>
          <w:iCs/>
          <w:noProof/>
          <w:color w:val="000000"/>
          <w:sz w:val="24"/>
          <w:szCs w:val="24"/>
          <w:lang w:val="tt-RU"/>
        </w:rPr>
      </w:pPr>
      <w:r>
        <w:rPr>
          <w:rFonts w:ascii="Times New Roman" w:hAnsi="Times New Roman" w:cs="Times New Roman"/>
          <w:bCs/>
          <w:noProof/>
          <w:color w:val="000000"/>
          <w:sz w:val="24"/>
          <w:szCs w:val="24"/>
          <w:lang w:val="tt-RU"/>
        </w:rPr>
        <w:t xml:space="preserve">11. </w:t>
      </w:r>
      <w:r w:rsidRPr="0025100D">
        <w:rPr>
          <w:rFonts w:ascii="Times New Roman" w:hAnsi="Times New Roman" w:cs="Times New Roman"/>
          <w:bCs/>
          <w:noProof/>
          <w:color w:val="000000"/>
          <w:sz w:val="24"/>
          <w:szCs w:val="24"/>
          <w:lang w:val="tt-RU"/>
        </w:rPr>
        <w:t>М. Галиев “</w:t>
      </w:r>
      <w:r w:rsidRPr="0025100D">
        <w:rPr>
          <w:rFonts w:ascii="Times New Roman" w:hAnsi="Times New Roman" w:cs="Times New Roman"/>
          <w:bCs/>
          <w:iCs/>
          <w:noProof/>
          <w:color w:val="000000"/>
          <w:sz w:val="24"/>
          <w:szCs w:val="24"/>
          <w:lang w:val="tt-RU"/>
        </w:rPr>
        <w:t>Нигез” (өзек);</w:t>
      </w:r>
    </w:p>
    <w:p w:rsidR="007D5BD7" w:rsidRPr="0025100D" w:rsidRDefault="007D5BD7" w:rsidP="007D5BD7">
      <w:pPr>
        <w:shd w:val="clear" w:color="auto" w:fill="FFFFFF"/>
        <w:spacing w:after="0" w:line="240" w:lineRule="auto"/>
        <w:ind w:firstLine="571"/>
        <w:jc w:val="both"/>
        <w:rPr>
          <w:rFonts w:ascii="Times New Roman" w:hAnsi="Times New Roman" w:cs="Times New Roman"/>
          <w:bCs/>
          <w:iCs/>
          <w:noProof/>
          <w:color w:val="000000"/>
          <w:sz w:val="24"/>
          <w:szCs w:val="24"/>
          <w:lang w:val="tt-RU"/>
        </w:rPr>
      </w:pPr>
      <w:r>
        <w:rPr>
          <w:rFonts w:ascii="Times New Roman" w:hAnsi="Times New Roman" w:cs="Times New Roman"/>
          <w:bCs/>
          <w:noProof/>
          <w:color w:val="000000"/>
          <w:sz w:val="24"/>
          <w:szCs w:val="24"/>
          <w:lang w:val="tt-RU"/>
        </w:rPr>
        <w:t xml:space="preserve">12. </w:t>
      </w:r>
      <w:r w:rsidRPr="0025100D">
        <w:rPr>
          <w:rFonts w:ascii="Times New Roman" w:hAnsi="Times New Roman" w:cs="Times New Roman"/>
          <w:bCs/>
          <w:noProof/>
          <w:color w:val="000000"/>
          <w:sz w:val="24"/>
          <w:szCs w:val="24"/>
          <w:lang w:val="tt-RU"/>
        </w:rPr>
        <w:t>Т. Миңнуллин “</w:t>
      </w:r>
      <w:r w:rsidRPr="0025100D">
        <w:rPr>
          <w:rFonts w:ascii="Times New Roman" w:hAnsi="Times New Roman" w:cs="Times New Roman"/>
          <w:bCs/>
          <w:iCs/>
          <w:noProof/>
          <w:color w:val="000000"/>
          <w:sz w:val="24"/>
          <w:szCs w:val="24"/>
          <w:lang w:val="tt-RU"/>
        </w:rPr>
        <w:t>Монда тудык,  монда үстек” (өзек);</w:t>
      </w:r>
    </w:p>
    <w:p w:rsidR="007D5BD7" w:rsidRPr="0025100D" w:rsidRDefault="007D5BD7" w:rsidP="007D5BD7">
      <w:pPr>
        <w:shd w:val="clear" w:color="auto" w:fill="FFFFFF"/>
        <w:spacing w:after="0" w:line="240" w:lineRule="auto"/>
        <w:ind w:firstLine="571"/>
        <w:jc w:val="both"/>
        <w:rPr>
          <w:rFonts w:ascii="Times New Roman" w:hAnsi="Times New Roman" w:cs="Times New Roman"/>
          <w:noProof/>
          <w:color w:val="000000"/>
          <w:sz w:val="24"/>
          <w:szCs w:val="24"/>
          <w:lang w:val="tt-RU"/>
        </w:rPr>
      </w:pPr>
      <w:r>
        <w:rPr>
          <w:rFonts w:ascii="Times New Roman" w:hAnsi="Times New Roman" w:cs="Times New Roman"/>
          <w:noProof/>
          <w:color w:val="000000"/>
          <w:sz w:val="24"/>
          <w:szCs w:val="24"/>
          <w:lang w:val="tt-RU"/>
        </w:rPr>
        <w:t xml:space="preserve">13. </w:t>
      </w:r>
      <w:r w:rsidRPr="0025100D">
        <w:rPr>
          <w:rFonts w:ascii="Times New Roman" w:hAnsi="Times New Roman" w:cs="Times New Roman"/>
          <w:noProof/>
          <w:color w:val="000000"/>
          <w:sz w:val="24"/>
          <w:szCs w:val="24"/>
          <w:lang w:val="tt-RU"/>
        </w:rPr>
        <w:t>Биографик белешм</w:t>
      </w:r>
      <w:r w:rsidRPr="0025100D">
        <w:rPr>
          <w:rFonts w:ascii="Times New Roman" w:eastAsia="MS Mincho" w:hAnsi="Times New Roman" w:cs="Times New Roman"/>
          <w:noProof/>
          <w:color w:val="000000"/>
          <w:sz w:val="24"/>
          <w:szCs w:val="24"/>
          <w:lang w:val="tt-RU"/>
        </w:rPr>
        <w:t>ә</w:t>
      </w:r>
      <w:r w:rsidRPr="0025100D">
        <w:rPr>
          <w:rFonts w:ascii="Times New Roman" w:hAnsi="Times New Roman" w:cs="Times New Roman"/>
          <w:noProof/>
          <w:color w:val="000000"/>
          <w:sz w:val="24"/>
          <w:szCs w:val="24"/>
          <w:lang w:val="tt-RU"/>
        </w:rPr>
        <w:t>л</w:t>
      </w:r>
      <w:r w:rsidRPr="0025100D">
        <w:rPr>
          <w:rFonts w:ascii="Times New Roman" w:eastAsia="MS Mincho" w:hAnsi="Times New Roman" w:cs="Times New Roman"/>
          <w:noProof/>
          <w:color w:val="000000"/>
          <w:sz w:val="24"/>
          <w:szCs w:val="24"/>
          <w:lang w:val="tt-RU"/>
        </w:rPr>
        <w:t>ә</w:t>
      </w:r>
      <w:r w:rsidRPr="0025100D">
        <w:rPr>
          <w:rFonts w:ascii="Times New Roman" w:hAnsi="Times New Roman" w:cs="Times New Roman"/>
          <w:noProof/>
          <w:color w:val="000000"/>
          <w:sz w:val="24"/>
          <w:szCs w:val="24"/>
          <w:lang w:val="tt-RU"/>
        </w:rPr>
        <w:t xml:space="preserve">р: </w:t>
      </w:r>
      <w:r w:rsidRPr="0025100D">
        <w:rPr>
          <w:rFonts w:ascii="Times New Roman" w:hAnsi="Times New Roman" w:cs="Times New Roman"/>
          <w:bCs/>
          <w:noProof/>
          <w:color w:val="000000"/>
          <w:sz w:val="24"/>
          <w:szCs w:val="24"/>
          <w:lang w:val="tt-RU"/>
        </w:rPr>
        <w:t>Г. Тукай, С. Х</w:t>
      </w:r>
      <w:r w:rsidRPr="0025100D">
        <w:rPr>
          <w:rFonts w:ascii="Times New Roman" w:eastAsia="MS Mincho" w:hAnsi="Times New Roman" w:cs="Times New Roman"/>
          <w:bCs/>
          <w:noProof/>
          <w:color w:val="000000"/>
          <w:sz w:val="24"/>
          <w:szCs w:val="24"/>
          <w:lang w:val="tt-RU"/>
        </w:rPr>
        <w:t>ә</w:t>
      </w:r>
      <w:r w:rsidRPr="0025100D">
        <w:rPr>
          <w:rFonts w:ascii="Times New Roman" w:hAnsi="Times New Roman" w:cs="Times New Roman"/>
          <w:bCs/>
          <w:noProof/>
          <w:color w:val="000000"/>
          <w:sz w:val="24"/>
          <w:szCs w:val="24"/>
          <w:lang w:val="tt-RU"/>
        </w:rPr>
        <w:t>ким, Г. Әпсәләмов, Ә. Еники (бер әсәр буларак исәпләнә).</w:t>
      </w:r>
    </w:p>
    <w:p w:rsidR="007D5BD7" w:rsidRPr="0025100D" w:rsidRDefault="007D5BD7" w:rsidP="007D5BD7">
      <w:pPr>
        <w:shd w:val="clear" w:color="auto" w:fill="FFFFFF"/>
        <w:spacing w:after="0" w:line="240" w:lineRule="auto"/>
        <w:jc w:val="both"/>
        <w:rPr>
          <w:rFonts w:ascii="Times New Roman" w:hAnsi="Times New Roman" w:cs="Times New Roman"/>
          <w:noProof/>
          <w:color w:val="000000"/>
          <w:sz w:val="24"/>
          <w:szCs w:val="24"/>
          <w:lang w:val="tt-RU"/>
        </w:rPr>
      </w:pPr>
      <w:r>
        <w:rPr>
          <w:rFonts w:ascii="Times New Roman" w:hAnsi="Times New Roman" w:cs="Times New Roman"/>
          <w:noProof/>
          <w:color w:val="000000"/>
          <w:sz w:val="24"/>
          <w:szCs w:val="24"/>
          <w:lang w:val="tt-RU"/>
        </w:rPr>
        <w:t xml:space="preserve">        14. </w:t>
      </w:r>
      <w:r w:rsidRPr="0025100D">
        <w:rPr>
          <w:rFonts w:ascii="Times New Roman" w:hAnsi="Times New Roman" w:cs="Times New Roman"/>
          <w:noProof/>
          <w:color w:val="000000"/>
          <w:sz w:val="24"/>
          <w:szCs w:val="24"/>
          <w:lang w:val="tt-RU"/>
        </w:rPr>
        <w:t xml:space="preserve">Рус  язучыларының тәрҗемә әсәрләре:  А. Пушкин “Кышкы кич”, </w:t>
      </w:r>
    </w:p>
    <w:p w:rsidR="007D5BD7" w:rsidRPr="004D0D24" w:rsidRDefault="007D5BD7" w:rsidP="007D5BD7">
      <w:pPr>
        <w:spacing w:after="0" w:line="240" w:lineRule="auto"/>
        <w:jc w:val="center"/>
        <w:rPr>
          <w:rFonts w:ascii="Times New Roman" w:eastAsia="Times New Roman" w:hAnsi="Times New Roman" w:cs="Times New Roman"/>
          <w:b/>
          <w:bCs/>
          <w:color w:val="000000"/>
          <w:lang w:val="tt-RU" w:eastAsia="tt-RU"/>
        </w:rPr>
      </w:pPr>
      <w:r w:rsidRPr="004D0D24">
        <w:rPr>
          <w:rFonts w:ascii="Times New Roman" w:eastAsia="Times New Roman" w:hAnsi="Times New Roman" w:cs="Times New Roman"/>
          <w:b/>
          <w:bCs/>
          <w:color w:val="000000"/>
          <w:lang w:val="tt-RU" w:eastAsia="tt-RU"/>
        </w:rPr>
        <w:t xml:space="preserve">Ятлау өчен тәкъдим ителгән әсәрләр </w:t>
      </w:r>
    </w:p>
    <w:p w:rsidR="007D5BD7" w:rsidRPr="004D0D24" w:rsidRDefault="007D5BD7" w:rsidP="007D5BD7">
      <w:pPr>
        <w:spacing w:after="0" w:line="240" w:lineRule="auto"/>
        <w:jc w:val="center"/>
        <w:rPr>
          <w:rFonts w:ascii="Times New Roman" w:eastAsia="Times New Roman" w:hAnsi="Times New Roman" w:cs="Times New Roman"/>
          <w:b/>
          <w:lang w:val="tt-RU"/>
        </w:rPr>
      </w:pPr>
      <w:r w:rsidRPr="004D0D24">
        <w:rPr>
          <w:rFonts w:ascii="Times New Roman" w:eastAsia="Times New Roman" w:hAnsi="Times New Roman" w:cs="Times New Roman"/>
          <w:b/>
          <w:bCs/>
          <w:color w:val="000000"/>
          <w:lang w:val="tt-RU" w:eastAsia="tt-RU"/>
        </w:rPr>
        <w:t>(авторлар тәкъдиме буенча):</w:t>
      </w:r>
    </w:p>
    <w:p w:rsidR="007D5BD7" w:rsidRPr="004D0D24" w:rsidRDefault="007D5BD7" w:rsidP="007D5BD7">
      <w:pPr>
        <w:pStyle w:val="a9"/>
        <w:numPr>
          <w:ilvl w:val="0"/>
          <w:numId w:val="16"/>
        </w:numPr>
        <w:spacing w:after="0" w:line="240" w:lineRule="auto"/>
        <w:rPr>
          <w:rFonts w:ascii="Times New Roman" w:eastAsia="Times New Roman" w:hAnsi="Times New Roman" w:cs="Times New Roman"/>
          <w:b/>
          <w:lang w:val="tt-RU"/>
        </w:rPr>
      </w:pPr>
      <w:r w:rsidRPr="004D0D24">
        <w:rPr>
          <w:rFonts w:ascii="Times New Roman" w:eastAsia="Times New Roman" w:hAnsi="Times New Roman" w:cs="Times New Roman"/>
          <w:bCs/>
          <w:iCs/>
          <w:color w:val="000000"/>
          <w:spacing w:val="10"/>
          <w:lang w:val="tt-RU" w:eastAsia="tt-RU"/>
        </w:rPr>
        <w:t>Г. Тукай.</w:t>
      </w:r>
      <w:r w:rsidRPr="004D0D24">
        <w:rPr>
          <w:rFonts w:ascii="Times New Roman" w:eastAsia="Times New Roman" w:hAnsi="Times New Roman" w:cs="Times New Roman"/>
          <w:bCs/>
          <w:color w:val="000000"/>
          <w:lang w:val="tt-RU" w:eastAsia="tt-RU"/>
        </w:rPr>
        <w:t xml:space="preserve"> «Милли моңнар»;</w:t>
      </w:r>
    </w:p>
    <w:p w:rsidR="007D5BD7" w:rsidRPr="004D0D24" w:rsidRDefault="007D5BD7" w:rsidP="007D5BD7">
      <w:pPr>
        <w:pStyle w:val="a9"/>
        <w:numPr>
          <w:ilvl w:val="0"/>
          <w:numId w:val="16"/>
        </w:numPr>
        <w:spacing w:after="0" w:line="240" w:lineRule="auto"/>
        <w:rPr>
          <w:rFonts w:ascii="Times New Roman" w:eastAsia="Times New Roman" w:hAnsi="Times New Roman" w:cs="Times New Roman"/>
          <w:bCs/>
          <w:color w:val="000000"/>
          <w:lang w:val="tt-RU" w:eastAsia="tt-RU"/>
        </w:rPr>
      </w:pPr>
      <w:r>
        <w:rPr>
          <w:rFonts w:ascii="Times New Roman" w:eastAsia="Times New Roman" w:hAnsi="Times New Roman" w:cs="Times New Roman"/>
          <w:bCs/>
          <w:iCs/>
          <w:color w:val="000000"/>
          <w:spacing w:val="10"/>
          <w:lang w:val="tt-RU" w:eastAsia="tt-RU"/>
        </w:rPr>
        <w:t>Дәрдемә</w:t>
      </w:r>
      <w:r w:rsidRPr="004D0D24">
        <w:rPr>
          <w:rFonts w:ascii="Times New Roman" w:eastAsia="Times New Roman" w:hAnsi="Times New Roman" w:cs="Times New Roman"/>
          <w:bCs/>
          <w:iCs/>
          <w:color w:val="000000"/>
          <w:spacing w:val="10"/>
          <w:lang w:val="tt-RU" w:eastAsia="tt-RU"/>
        </w:rPr>
        <w:t>нд.</w:t>
      </w:r>
      <w:r w:rsidRPr="004D0D24">
        <w:rPr>
          <w:rFonts w:ascii="Times New Roman" w:eastAsia="Times New Roman" w:hAnsi="Times New Roman" w:cs="Times New Roman"/>
          <w:bCs/>
          <w:color w:val="000000"/>
          <w:lang w:val="tt-RU" w:eastAsia="tt-RU"/>
        </w:rPr>
        <w:t xml:space="preserve"> «Видаг»;</w:t>
      </w:r>
    </w:p>
    <w:p w:rsidR="007D5BD7" w:rsidRPr="004D0D24" w:rsidRDefault="007D5BD7" w:rsidP="007D5BD7">
      <w:pPr>
        <w:pStyle w:val="a9"/>
        <w:numPr>
          <w:ilvl w:val="0"/>
          <w:numId w:val="16"/>
        </w:numPr>
        <w:spacing w:after="0" w:line="240" w:lineRule="auto"/>
        <w:rPr>
          <w:rFonts w:ascii="Times New Roman" w:eastAsia="Times New Roman" w:hAnsi="Times New Roman" w:cs="Times New Roman"/>
          <w:lang w:val="tt-RU"/>
        </w:rPr>
      </w:pPr>
      <w:r w:rsidRPr="004D0D24">
        <w:rPr>
          <w:rFonts w:ascii="Times New Roman" w:eastAsia="Times New Roman" w:hAnsi="Times New Roman" w:cs="Times New Roman"/>
          <w:bCs/>
          <w:iCs/>
          <w:color w:val="000000"/>
          <w:spacing w:val="10"/>
          <w:lang w:val="tt-RU" w:eastAsia="tt-RU"/>
        </w:rPr>
        <w:t>Һ. Такташ.</w:t>
      </w:r>
      <w:r w:rsidRPr="004D0D24">
        <w:rPr>
          <w:rFonts w:ascii="Times New Roman" w:eastAsia="Times New Roman" w:hAnsi="Times New Roman" w:cs="Times New Roman"/>
          <w:bCs/>
          <w:color w:val="000000"/>
          <w:lang w:val="tt-RU" w:eastAsia="tt-RU"/>
        </w:rPr>
        <w:t xml:space="preserve"> «Алсу» (өзек);</w:t>
      </w:r>
    </w:p>
    <w:p w:rsidR="007D5BD7" w:rsidRPr="004D0D24" w:rsidRDefault="007D5BD7" w:rsidP="007D5BD7">
      <w:pPr>
        <w:pStyle w:val="a9"/>
        <w:numPr>
          <w:ilvl w:val="0"/>
          <w:numId w:val="16"/>
        </w:numPr>
        <w:spacing w:after="0" w:line="240" w:lineRule="auto"/>
        <w:rPr>
          <w:rFonts w:ascii="Times New Roman" w:eastAsia="Times New Roman" w:hAnsi="Times New Roman" w:cs="Times New Roman"/>
          <w:lang w:val="tt-RU"/>
        </w:rPr>
      </w:pPr>
      <w:r w:rsidRPr="004D0D24">
        <w:rPr>
          <w:rFonts w:ascii="Times New Roman" w:eastAsia="Times New Roman" w:hAnsi="Times New Roman" w:cs="Times New Roman"/>
          <w:bCs/>
          <w:iCs/>
          <w:color w:val="000000"/>
          <w:spacing w:val="10"/>
          <w:lang w:val="tt-RU" w:eastAsia="tt-RU"/>
        </w:rPr>
        <w:t>Г. Ибраһимов.</w:t>
      </w:r>
      <w:r w:rsidRPr="004D0D24">
        <w:rPr>
          <w:rFonts w:ascii="Times New Roman" w:eastAsia="Times New Roman" w:hAnsi="Times New Roman" w:cs="Times New Roman"/>
          <w:bCs/>
          <w:color w:val="000000"/>
          <w:lang w:val="tt-RU" w:eastAsia="tt-RU"/>
        </w:rPr>
        <w:t xml:space="preserve"> «Табигать балалары» (өзек);</w:t>
      </w:r>
    </w:p>
    <w:p w:rsidR="0025100D" w:rsidRPr="00A2008D" w:rsidRDefault="007D5BD7" w:rsidP="0025100D">
      <w:pPr>
        <w:pStyle w:val="a9"/>
        <w:numPr>
          <w:ilvl w:val="0"/>
          <w:numId w:val="16"/>
        </w:numPr>
        <w:spacing w:after="0" w:line="240" w:lineRule="auto"/>
        <w:rPr>
          <w:rFonts w:ascii="Times New Roman" w:eastAsia="Times New Roman" w:hAnsi="Times New Roman" w:cs="Times New Roman"/>
          <w:bCs/>
          <w:iCs/>
          <w:color w:val="000000"/>
          <w:spacing w:val="10"/>
          <w:lang w:val="tt-RU" w:eastAsia="tt-RU"/>
        </w:rPr>
      </w:pPr>
      <w:r w:rsidRPr="004D0D24">
        <w:rPr>
          <w:rFonts w:ascii="Times New Roman" w:eastAsia="Times New Roman" w:hAnsi="Times New Roman" w:cs="Times New Roman"/>
          <w:bCs/>
          <w:iCs/>
          <w:color w:val="000000"/>
          <w:spacing w:val="10"/>
          <w:lang w:val="tt-RU" w:eastAsia="tt-RU"/>
        </w:rPr>
        <w:t>Ф. Кәрим.</w:t>
      </w:r>
      <w:r w:rsidRPr="004D0D24">
        <w:rPr>
          <w:rFonts w:ascii="Times New Roman" w:eastAsia="Times New Roman" w:hAnsi="Times New Roman" w:cs="Times New Roman"/>
          <w:bCs/>
          <w:color w:val="000000"/>
          <w:lang w:val="tt-RU" w:eastAsia="tt-RU"/>
        </w:rPr>
        <w:t xml:space="preserve"> «Кыңгыраулы яшел гармун» (өзек).</w:t>
      </w: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467C8A" w:rsidRDefault="001F7B59"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r>
        <w:rPr>
          <w:rFonts w:ascii="Times New Roman" w:eastAsia="Times New Roman" w:hAnsi="Times New Roman" w:cs="Times New Roman"/>
          <w:b/>
          <w:bCs/>
          <w:color w:val="000000"/>
          <w:sz w:val="24"/>
          <w:szCs w:val="24"/>
          <w:u w:val="single"/>
          <w:lang w:val="tt-RU" w:eastAsia="tt-RU"/>
        </w:rPr>
        <w:t xml:space="preserve">         </w:t>
      </w:r>
    </w:p>
    <w:p w:rsidR="00467C8A" w:rsidRDefault="00467C8A"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p>
    <w:p w:rsidR="0025100D" w:rsidRPr="007D5BD7" w:rsidRDefault="0025100D" w:rsidP="0025100D">
      <w:pPr>
        <w:spacing w:after="0" w:line="240" w:lineRule="auto"/>
        <w:jc w:val="center"/>
        <w:rPr>
          <w:rFonts w:ascii="Times New Roman" w:eastAsia="Times New Roman" w:hAnsi="Times New Roman" w:cs="Times New Roman"/>
          <w:b/>
          <w:bCs/>
          <w:color w:val="000000"/>
          <w:sz w:val="24"/>
          <w:szCs w:val="24"/>
          <w:u w:val="single"/>
          <w:lang w:val="tt-RU" w:eastAsia="tt-RU"/>
        </w:rPr>
      </w:pPr>
      <w:r w:rsidRPr="007D5BD7">
        <w:rPr>
          <w:rFonts w:ascii="Times New Roman" w:eastAsia="Times New Roman" w:hAnsi="Times New Roman" w:cs="Times New Roman"/>
          <w:b/>
          <w:bCs/>
          <w:color w:val="000000"/>
          <w:sz w:val="24"/>
          <w:szCs w:val="24"/>
          <w:u w:val="single"/>
          <w:lang w:val="tt-RU" w:eastAsia="tt-RU"/>
        </w:rPr>
        <w:lastRenderedPageBreak/>
        <w:t xml:space="preserve">ТӨП ЭЧТӘЛЕКНЕҢ ТЕМАЛАРГА БҮЛЕНЕШЕ </w:t>
      </w: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Кереш</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Кеше тормышында китап. Аңа мәдх</w:t>
      </w:r>
      <w:r w:rsidR="008C6AE0">
        <w:rPr>
          <w:rFonts w:ascii="Times New Roman" w:eastAsia="Times New Roman" w:hAnsi="Times New Roman" w:cs="Times New Roman"/>
          <w:bCs/>
          <w:color w:val="000000"/>
          <w:sz w:val="24"/>
          <w:szCs w:val="24"/>
          <w:lang w:val="tt-RU" w:eastAsia="tt-RU"/>
        </w:rPr>
        <w:t>ия. Дания Гайнетдинованың</w:t>
      </w:r>
      <w:r w:rsidRPr="0025100D">
        <w:rPr>
          <w:rFonts w:ascii="Times New Roman" w:eastAsia="Times New Roman" w:hAnsi="Times New Roman" w:cs="Times New Roman"/>
          <w:bCs/>
          <w:color w:val="000000"/>
          <w:sz w:val="24"/>
          <w:szCs w:val="24"/>
          <w:lang w:val="tt-RU" w:eastAsia="tt-RU"/>
        </w:rPr>
        <w:t xml:space="preserve"> «Галиҗәнап Китап» әсәре.</w:t>
      </w: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Халык авыз иҗаты</w:t>
      </w:r>
    </w:p>
    <w:p w:rsidR="0025100D" w:rsidRPr="008C6AE0"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 xml:space="preserve">Риваять. Халык авыз иҗаты әсәрләреннән риваять җанры. </w:t>
      </w:r>
      <w:r w:rsidRPr="008C6AE0">
        <w:rPr>
          <w:rFonts w:ascii="Times New Roman" w:eastAsia="Times New Roman" w:hAnsi="Times New Roman" w:cs="Times New Roman"/>
          <w:bCs/>
          <w:color w:val="000000"/>
          <w:sz w:val="24"/>
          <w:szCs w:val="24"/>
          <w:lang w:val="tt-RU" w:eastAsia="tt-RU"/>
        </w:rPr>
        <w:t>Аның үзенчәлекләре.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 xml:space="preserve">«Болгар каласының корылуы турында», «Сихерче </w:t>
      </w:r>
      <w:r w:rsidRPr="0025100D">
        <w:rPr>
          <w:rFonts w:ascii="Times New Roman" w:eastAsia="Times New Roman" w:hAnsi="Times New Roman" w:cs="Times New Roman"/>
          <w:bCs/>
          <w:color w:val="000000"/>
          <w:spacing w:val="30"/>
          <w:sz w:val="24"/>
          <w:szCs w:val="24"/>
          <w:lang w:val="tt-RU" w:eastAsia="tt-RU"/>
        </w:rPr>
        <w:t>кыз»,</w:t>
      </w:r>
      <w:r w:rsidRPr="0025100D">
        <w:rPr>
          <w:rFonts w:ascii="Times New Roman" w:eastAsia="Times New Roman" w:hAnsi="Times New Roman" w:cs="Times New Roman"/>
          <w:bCs/>
          <w:color w:val="000000"/>
          <w:sz w:val="24"/>
          <w:szCs w:val="24"/>
          <w:lang w:val="tt-RU" w:eastAsia="tt-RU"/>
        </w:rPr>
        <w:t xml:space="preserve"> «Каза</w:t>
      </w:r>
      <w:r w:rsidR="0089335A">
        <w:rPr>
          <w:rFonts w:ascii="Times New Roman" w:eastAsia="Times New Roman" w:hAnsi="Times New Roman" w:cs="Times New Roman"/>
          <w:bCs/>
          <w:color w:val="000000"/>
          <w:sz w:val="24"/>
          <w:szCs w:val="24"/>
          <w:lang w:val="tt-RU" w:eastAsia="tt-RU"/>
        </w:rPr>
        <w:t>н</w:t>
      </w:r>
      <w:r w:rsidRPr="0025100D">
        <w:rPr>
          <w:rFonts w:ascii="Times New Roman" w:eastAsia="Times New Roman" w:hAnsi="Times New Roman" w:cs="Times New Roman"/>
          <w:bCs/>
          <w:color w:val="000000"/>
          <w:sz w:val="24"/>
          <w:szCs w:val="24"/>
          <w:lang w:val="tt-RU" w:eastAsia="tt-RU"/>
        </w:rPr>
        <w:t>кайда корылган?» риваятьләре.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Р. Заһидуллинның «Казанның килеп чыг</w:t>
      </w:r>
      <w:r w:rsidR="0092592E">
        <w:rPr>
          <w:rFonts w:ascii="Times New Roman" w:eastAsia="Times New Roman" w:hAnsi="Times New Roman" w:cs="Times New Roman"/>
          <w:bCs/>
          <w:color w:val="000000"/>
          <w:sz w:val="24"/>
          <w:szCs w:val="24"/>
          <w:lang w:val="tt-RU" w:eastAsia="tt-RU"/>
        </w:rPr>
        <w:t>ышы турында рива</w:t>
      </w:r>
      <w:r w:rsidRPr="0025100D">
        <w:rPr>
          <w:rFonts w:ascii="Times New Roman" w:eastAsia="Times New Roman" w:hAnsi="Times New Roman" w:cs="Times New Roman"/>
          <w:bCs/>
          <w:color w:val="000000"/>
          <w:sz w:val="24"/>
          <w:szCs w:val="24"/>
          <w:lang w:val="tt-RU" w:eastAsia="tt-RU"/>
        </w:rPr>
        <w:t>ятьләр», Э. Турнереллиның «Казан кальгасы» картиналары.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Әдәбият теориясе. Риваять.</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Легенда. Җанр үзенчәлеге. «Ярканат дөньяны ничек саклап кплган?», «Зөһрә йолдыз» легендалары. Тарихи чыганаклар белән бәйләнеш.</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Әдәбият теориясе. Легенда.</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Казан ханлыгы чорына караган тарихи җырлар. «Сөембикә китеп бара», «Тоткын Сөембикә җыруы». Ф. Халиков. «Казан ханлыгы чорында Кремль».</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Эпос-дастаннар. «Җик-Мәргән» әсәре.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Әдәбият теориясе. Эпос-дастан.</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Әдәбият теориясе. Мәкальләр. Әйтемнәр.</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Дөнья халыклары мәкальләре.</w:t>
      </w: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Борынгы әдәбият</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Сәйф Сарай. Тормыш юлы һәм иҗаты турында кыскача белешмә. «Сөһәйл вә Гөлдерсен» әсәре турында. Әсәрдә өзекләр уку. Борынгы әдәбиятта ике яшь йөрәк арасында туга мәхәббәтнең сурәтләнүе. Фаҗигале язмыш.</w:t>
      </w: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XVIII йөз әдәбияты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 xml:space="preserve">«Мәҗмугыл-хикәят»тән «Солтан Мәхмүд Газнәви һәм үтке сүзле, зиһенле фәкыйрь хикәяте» әсәрләре. Патша белән вәзщ патша белән халык, вәзир белән халык арасындагы бәйләнеп </w:t>
      </w:r>
      <w:r w:rsidRPr="0025100D">
        <w:rPr>
          <w:rFonts w:ascii="Times New Roman" w:eastAsia="Times New Roman" w:hAnsi="Times New Roman" w:cs="Times New Roman"/>
          <w:bCs/>
          <w:color w:val="000000"/>
          <w:sz w:val="24"/>
          <w:szCs w:val="24"/>
          <w:lang w:val="tt-RU"/>
        </w:rPr>
        <w:t xml:space="preserve">к </w:t>
      </w:r>
      <w:r w:rsidRPr="0025100D">
        <w:rPr>
          <w:rFonts w:ascii="Times New Roman" w:eastAsia="Times New Roman" w:hAnsi="Times New Roman" w:cs="Times New Roman"/>
          <w:bCs/>
          <w:color w:val="000000"/>
          <w:sz w:val="24"/>
          <w:szCs w:val="24"/>
          <w:lang w:val="tt-RU" w:eastAsia="tt-RU"/>
        </w:rPr>
        <w:t>Явызлык һәм яхшылык көрәшенең хәйлә белән хәл ителү» Солтанның (патшаның) җиңелүе яки гафу үтенүе.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 xml:space="preserve">Әдәбият теориясе. Хикәят жанры. Жанр үзенчәлекләре т; </w:t>
      </w:r>
      <w:r w:rsidRPr="0025100D">
        <w:rPr>
          <w:rFonts w:ascii="Times New Roman" w:eastAsia="Times New Roman" w:hAnsi="Times New Roman" w:cs="Times New Roman"/>
          <w:bCs/>
          <w:color w:val="000000"/>
          <w:sz w:val="24"/>
          <w:szCs w:val="24"/>
          <w:lang w:val="tt-RU"/>
        </w:rPr>
        <w:t xml:space="preserve">рында. </w:t>
      </w:r>
      <w:r w:rsidRPr="0025100D">
        <w:rPr>
          <w:rFonts w:ascii="Times New Roman" w:eastAsia="Times New Roman" w:hAnsi="Times New Roman" w:cs="Times New Roman"/>
          <w:bCs/>
          <w:color w:val="000000"/>
          <w:sz w:val="24"/>
          <w:szCs w:val="24"/>
          <w:lang w:val="tt-RU" w:eastAsia="tt-RU"/>
        </w:rPr>
        <w:t>Н. Нәкъкаш-Исмәгыйльнең «Сабак бирә торган әсәрләр хезмәтеннән өзек.</w:t>
      </w:r>
    </w:p>
    <w:p w:rsidR="0025100D" w:rsidRPr="0025100D" w:rsidRDefault="0025100D" w:rsidP="0025100D">
      <w:pPr>
        <w:spacing w:after="0" w:line="240" w:lineRule="auto"/>
        <w:jc w:val="center"/>
        <w:rPr>
          <w:rFonts w:ascii="Times New Roman" w:eastAsia="Times New Roman" w:hAnsi="Times New Roman" w:cs="Times New Roman"/>
          <w:b/>
          <w:bCs/>
          <w:color w:val="000000"/>
          <w:sz w:val="24"/>
          <w:szCs w:val="24"/>
          <w:lang w:val="tt-RU" w:eastAsia="tt-RU"/>
        </w:rPr>
      </w:pP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XIX йөз әдәбияты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Закир Һади. Язучының тормыш юлы һәм иҗаты турынд кыскача белешмә. «Мәгъсум» хикәясеннән өзекләр. Мәдрәсәд белем бирү. Балаларның рәнҗетелүләре. «Белем алу — әнә белә кое казу» мәкалендәге фикер белән аваздашлык.</w:t>
      </w:r>
    </w:p>
    <w:p w:rsidR="0025100D" w:rsidRPr="0025100D" w:rsidRDefault="0025100D" w:rsidP="0025100D">
      <w:pPr>
        <w:spacing w:after="0" w:line="240" w:lineRule="auto"/>
        <w:jc w:val="center"/>
        <w:rPr>
          <w:rFonts w:ascii="Times New Roman" w:eastAsia="Times New Roman" w:hAnsi="Times New Roman" w:cs="Times New Roman"/>
          <w:b/>
          <w:bCs/>
          <w:color w:val="000000"/>
          <w:sz w:val="24"/>
          <w:szCs w:val="24"/>
          <w:lang w:val="tt-RU" w:eastAsia="tt-RU"/>
        </w:rPr>
      </w:pPr>
      <w:r w:rsidRPr="0025100D">
        <w:rPr>
          <w:rFonts w:ascii="Times New Roman" w:eastAsia="Times New Roman" w:hAnsi="Times New Roman" w:cs="Times New Roman"/>
          <w:b/>
          <w:bCs/>
          <w:color w:val="000000"/>
          <w:sz w:val="24"/>
          <w:szCs w:val="24"/>
          <w:lang w:val="tt-RU" w:eastAsia="tt-RU"/>
        </w:rPr>
        <w:t>XX йөз әдәбияты</w:t>
      </w:r>
    </w:p>
    <w:p w:rsidR="0025100D" w:rsidRPr="0025100D" w:rsidRDefault="0025100D" w:rsidP="0025100D">
      <w:pPr>
        <w:spacing w:after="0" w:line="240" w:lineRule="auto"/>
        <w:rPr>
          <w:rFonts w:ascii="Times New Roman" w:eastAsia="Times New Roman" w:hAnsi="Times New Roman" w:cs="Times New Roman"/>
          <w:bCs/>
          <w:color w:val="000000"/>
          <w:sz w:val="24"/>
          <w:szCs w:val="24"/>
          <w:lang w:val="tt-RU" w:eastAsia="tt-RU"/>
        </w:rPr>
      </w:pPr>
      <w:r w:rsidRPr="0025100D">
        <w:rPr>
          <w:rFonts w:ascii="Times New Roman" w:eastAsia="Times New Roman" w:hAnsi="Times New Roman" w:cs="Times New Roman"/>
          <w:bCs/>
          <w:color w:val="000000"/>
          <w:sz w:val="24"/>
          <w:szCs w:val="24"/>
          <w:lang w:val="tt-RU" w:eastAsia="tt-RU"/>
        </w:rPr>
        <w:t xml:space="preserve"> Габдулла Тукай. Шагыйрьнең тормыш юлы һәм иҗаты турында белешмә. «Моңсу бер тарих» истәлеге. X. Казаковны «Бәләкәй Апуш», В. Фёдоровның «Өчиледән — Кырлайга X. Якуповның «Тукай апасы Газизә белән» картиналары. </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«Милли моңнар» шигыре. Ха</w:t>
      </w:r>
      <w:r w:rsidR="005F7E87">
        <w:rPr>
          <w:rFonts w:ascii="Times New Roman" w:eastAsia="Times New Roman" w:hAnsi="Times New Roman" w:cs="Times New Roman"/>
          <w:bCs/>
          <w:color w:val="000000"/>
          <w:sz w:val="24"/>
          <w:szCs w:val="24"/>
          <w:lang w:val="tt-RU" w:eastAsia="tt-RU"/>
        </w:rPr>
        <w:t xml:space="preserve">лык күңелендә яралып, авырлык </w:t>
      </w:r>
      <w:r w:rsidRPr="0025100D">
        <w:rPr>
          <w:rFonts w:ascii="Times New Roman" w:eastAsia="Times New Roman" w:hAnsi="Times New Roman" w:cs="Times New Roman"/>
          <w:bCs/>
          <w:color w:val="000000"/>
          <w:sz w:val="24"/>
          <w:szCs w:val="24"/>
          <w:lang w:val="tt-RU" w:eastAsia="tt-RU"/>
        </w:rPr>
        <w:t>ларда сыгылмаска көч бирүче,</w:t>
      </w:r>
      <w:r w:rsidR="00872BA8">
        <w:rPr>
          <w:rFonts w:ascii="Times New Roman" w:eastAsia="Times New Roman" w:hAnsi="Times New Roman" w:cs="Times New Roman"/>
          <w:bCs/>
          <w:color w:val="000000"/>
          <w:sz w:val="24"/>
          <w:szCs w:val="24"/>
          <w:lang w:val="tt-RU" w:eastAsia="tt-RU"/>
        </w:rPr>
        <w:t xml:space="preserve"> моңы белән йөрәкләрне тибрәтүче</w:t>
      </w:r>
      <w:r w:rsidRPr="0025100D">
        <w:rPr>
          <w:rFonts w:ascii="Times New Roman" w:eastAsia="Times New Roman" w:hAnsi="Times New Roman" w:cs="Times New Roman"/>
          <w:bCs/>
          <w:color w:val="000000"/>
          <w:sz w:val="24"/>
          <w:szCs w:val="24"/>
          <w:lang w:val="tt-RU" w:eastAsia="tt-RU"/>
        </w:rPr>
        <w:t xml:space="preserve"> «Әллүки» көенә дан җырлау.«Шагыйрь» шигыре. Әдипнең шагыйрьгә биргән бәясе. Сал кыннарда туңдырмаучы, картларга да җылы бирүче шигырьләрг мәдхия. О. Хәбибуллинның «Тукай портреты», И. Әхмәдиевне: «Тукай турында сюита» ка</w:t>
      </w:r>
      <w:r w:rsidR="005F7E87">
        <w:rPr>
          <w:rFonts w:ascii="Times New Roman" w:eastAsia="Times New Roman" w:hAnsi="Times New Roman" w:cs="Times New Roman"/>
          <w:bCs/>
          <w:color w:val="000000"/>
          <w:sz w:val="24"/>
          <w:szCs w:val="24"/>
          <w:lang w:val="tt-RU" w:eastAsia="tt-RU"/>
        </w:rPr>
        <w:t>ртиналары. Габдулла Тукайның Ка</w:t>
      </w:r>
      <w:r w:rsidRPr="0025100D">
        <w:rPr>
          <w:rFonts w:ascii="Times New Roman" w:eastAsia="Times New Roman" w:hAnsi="Times New Roman" w:cs="Times New Roman"/>
          <w:bCs/>
          <w:color w:val="000000"/>
          <w:sz w:val="24"/>
          <w:szCs w:val="24"/>
          <w:lang w:val="tt-RU" w:eastAsia="tt-RU"/>
        </w:rPr>
        <w:t>зандагы музее.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Мәхмүт Хөсәен. «Тукай — шигъри кыябыз» поэ</w:t>
      </w:r>
      <w:r w:rsidR="005F7E87">
        <w:rPr>
          <w:rFonts w:ascii="Times New Roman" w:eastAsia="Times New Roman" w:hAnsi="Times New Roman" w:cs="Times New Roman"/>
          <w:bCs/>
          <w:color w:val="000000"/>
          <w:sz w:val="24"/>
          <w:szCs w:val="24"/>
          <w:lang w:val="tt-RU" w:eastAsia="tt-RU"/>
        </w:rPr>
        <w:t>масы. Поэма</w:t>
      </w:r>
      <w:r w:rsidRPr="0025100D">
        <w:rPr>
          <w:rFonts w:ascii="Times New Roman" w:eastAsia="Times New Roman" w:hAnsi="Times New Roman" w:cs="Times New Roman"/>
          <w:bCs/>
          <w:color w:val="000000"/>
          <w:sz w:val="24"/>
          <w:szCs w:val="24"/>
          <w:lang w:val="tt-RU" w:eastAsia="tt-RU"/>
        </w:rPr>
        <w:t xml:space="preserve"> турында төшенчә.</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Әхмәт Фәйзи. Язучының тормыш юлы һәм иҗаты турында кыскача белешмә. «Тукай» романыннан өзек. «Җаек». Шагыйрьнең Җаектагы авыр да, кызыклы да, шагыйрь булырга ярдәм иткән тормыш юлы. Бер үк вакытта якын да, ерак та булган туганлык мөнәсәбәтләре. Дуслык темасы.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lastRenderedPageBreak/>
        <w:t>Дәрдемәнд. Шагыйрьнең тормыш юлы һәм иҗаты турында кыскача белешмә. «Видаг» шигыре. Туган илдән аерылу ягышының бирелеше. Аз күләмле әсәрләрдә тирән мәгънә Элдерү. «Бәллү». Бишек җыр</w:t>
      </w:r>
      <w:r w:rsidR="007D190A">
        <w:rPr>
          <w:rFonts w:ascii="Times New Roman" w:eastAsia="Times New Roman" w:hAnsi="Times New Roman" w:cs="Times New Roman"/>
          <w:bCs/>
          <w:color w:val="000000"/>
          <w:sz w:val="24"/>
          <w:szCs w:val="24"/>
          <w:lang w:val="tt-RU" w:eastAsia="tt-RU"/>
        </w:rPr>
        <w:t>ының матур бер үрнәге. Ананың са</w:t>
      </w:r>
      <w:r w:rsidRPr="0025100D">
        <w:rPr>
          <w:rFonts w:ascii="Times New Roman" w:eastAsia="Times New Roman" w:hAnsi="Times New Roman" w:cs="Times New Roman"/>
          <w:bCs/>
          <w:color w:val="000000"/>
          <w:sz w:val="24"/>
          <w:szCs w:val="24"/>
          <w:lang w:val="tt-RU" w:eastAsia="tt-RU"/>
        </w:rPr>
        <w:t>быена булган мәхәббәте чагылышы.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Нур Әхмәдиев. «Дәрдмәнд</w:t>
      </w:r>
      <w:r w:rsidR="007D190A">
        <w:rPr>
          <w:rFonts w:ascii="Times New Roman" w:eastAsia="Times New Roman" w:hAnsi="Times New Roman" w:cs="Times New Roman"/>
          <w:bCs/>
          <w:color w:val="000000"/>
          <w:sz w:val="24"/>
          <w:szCs w:val="24"/>
          <w:lang w:val="tt-RU" w:eastAsia="tt-RU"/>
        </w:rPr>
        <w:t>» поэмасы. Шагыйрьнең тормыш юлы</w:t>
      </w:r>
      <w:r w:rsidRPr="0025100D">
        <w:rPr>
          <w:rFonts w:ascii="Times New Roman" w:eastAsia="Times New Roman" w:hAnsi="Times New Roman" w:cs="Times New Roman"/>
          <w:bCs/>
          <w:color w:val="000000"/>
          <w:sz w:val="24"/>
          <w:szCs w:val="24"/>
          <w:lang w:val="tt-RU" w:eastAsia="tt-RU"/>
        </w:rPr>
        <w:t>н шигъри формада сурәтләп бирү (биографик әсәр).</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Галимҗан Ибраһимов.</w:t>
      </w:r>
      <w:r w:rsidR="00D94A5C">
        <w:rPr>
          <w:rFonts w:ascii="Times New Roman" w:eastAsia="Times New Roman" w:hAnsi="Times New Roman" w:cs="Times New Roman"/>
          <w:bCs/>
          <w:color w:val="000000"/>
          <w:sz w:val="24"/>
          <w:szCs w:val="24"/>
          <w:lang w:val="tt-RU" w:eastAsia="tt-RU"/>
        </w:rPr>
        <w:t xml:space="preserve"> Язучының тормыш юлы һәм иҗаты  т</w:t>
      </w:r>
      <w:r w:rsidRPr="0025100D">
        <w:rPr>
          <w:rFonts w:ascii="Times New Roman" w:eastAsia="Times New Roman" w:hAnsi="Times New Roman" w:cs="Times New Roman"/>
          <w:bCs/>
          <w:color w:val="000000"/>
          <w:sz w:val="24"/>
          <w:szCs w:val="24"/>
          <w:lang w:val="tt-RU" w:eastAsia="tt-RU"/>
        </w:rPr>
        <w:t>урында белешмә. «Табигать бал</w:t>
      </w:r>
      <w:r w:rsidR="00D94A5C">
        <w:rPr>
          <w:rFonts w:ascii="Times New Roman" w:eastAsia="Times New Roman" w:hAnsi="Times New Roman" w:cs="Times New Roman"/>
          <w:bCs/>
          <w:color w:val="000000"/>
          <w:sz w:val="24"/>
          <w:szCs w:val="24"/>
          <w:lang w:val="tt-RU" w:eastAsia="tt-RU"/>
        </w:rPr>
        <w:t>алары» әсәреннән өзек. Хезмәт кеш</w:t>
      </w:r>
      <w:r w:rsidRPr="0025100D">
        <w:rPr>
          <w:rFonts w:ascii="Times New Roman" w:eastAsia="Times New Roman" w:hAnsi="Times New Roman" w:cs="Times New Roman"/>
          <w:bCs/>
          <w:color w:val="000000"/>
          <w:sz w:val="24"/>
          <w:szCs w:val="24"/>
          <w:lang w:val="tt-RU" w:eastAsia="tt-RU"/>
        </w:rPr>
        <w:t>есен данлау. Табигать</w:t>
      </w:r>
      <w:r w:rsidR="00D94A5C">
        <w:rPr>
          <w:rFonts w:ascii="Times New Roman" w:eastAsia="Times New Roman" w:hAnsi="Times New Roman" w:cs="Times New Roman"/>
          <w:bCs/>
          <w:color w:val="000000"/>
          <w:sz w:val="24"/>
          <w:szCs w:val="24"/>
          <w:lang w:val="tt-RU" w:eastAsia="tt-RU"/>
        </w:rPr>
        <w:t xml:space="preserve"> һәм аның балалары арасындагы бә</w:t>
      </w:r>
      <w:r w:rsidRPr="0025100D">
        <w:rPr>
          <w:rFonts w:ascii="Times New Roman" w:eastAsia="Times New Roman" w:hAnsi="Times New Roman" w:cs="Times New Roman"/>
          <w:bCs/>
          <w:color w:val="000000"/>
          <w:sz w:val="24"/>
          <w:szCs w:val="24"/>
          <w:lang w:val="tt-RU" w:eastAsia="tt-RU"/>
        </w:rPr>
        <w:t xml:space="preserve">йләнеш. Татар халкында киң таралган өмәләр. Яшьләрнең </w:t>
      </w:r>
      <w:r w:rsidR="00D94A5C">
        <w:rPr>
          <w:rFonts w:ascii="Times New Roman" w:eastAsia="Times New Roman" w:hAnsi="Times New Roman" w:cs="Times New Roman"/>
          <w:bCs/>
          <w:color w:val="000000"/>
          <w:sz w:val="24"/>
          <w:szCs w:val="24"/>
          <w:lang w:val="tt-RU" w:eastAsia="tt-RU"/>
        </w:rPr>
        <w:t>а</w:t>
      </w:r>
      <w:r w:rsidRPr="0025100D">
        <w:rPr>
          <w:rFonts w:ascii="Times New Roman" w:eastAsia="Times New Roman" w:hAnsi="Times New Roman" w:cs="Times New Roman"/>
          <w:bCs/>
          <w:color w:val="000000"/>
          <w:sz w:val="24"/>
          <w:szCs w:val="24"/>
          <w:lang w:val="tt-RU" w:eastAsia="tt-RU"/>
        </w:rPr>
        <w:t>ктивлыгы. А. Пластовның «Печән өсте», Р. Заһидуллинның «Печәнгә төшү» картиналары.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Әдәбият теориясе. Пейзаж.</w:t>
      </w:r>
    </w:p>
    <w:p w:rsidR="0025100D" w:rsidRPr="0025100D" w:rsidRDefault="0025100D" w:rsidP="007D5BD7">
      <w:pPr>
        <w:spacing w:after="0" w:line="240" w:lineRule="auto"/>
        <w:rPr>
          <w:rFonts w:ascii="Times New Roman" w:eastAsia="Times New Roman" w:hAnsi="Times New Roman" w:cs="Times New Roman"/>
          <w:b/>
          <w:sz w:val="24"/>
          <w:szCs w:val="24"/>
          <w:lang w:val="tt-RU"/>
        </w:rPr>
      </w:pP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1920—1930 нчы еллар әдәбияты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Һади Такташ. Тормыш юлы һәм иҗаты турында белешмә. «Алсу» поэмасы. Татар поэзиясен</w:t>
      </w:r>
      <w:r w:rsidR="00BE2465">
        <w:rPr>
          <w:rFonts w:ascii="Times New Roman" w:eastAsia="Times New Roman" w:hAnsi="Times New Roman" w:cs="Times New Roman"/>
          <w:bCs/>
          <w:color w:val="000000"/>
          <w:sz w:val="24"/>
          <w:szCs w:val="24"/>
          <w:lang w:val="tt-RU" w:eastAsia="tt-RU"/>
        </w:rPr>
        <w:t>ә «бәреп» кергән үзе усал, үзе сөйке</w:t>
      </w:r>
      <w:r w:rsidRPr="0025100D">
        <w:rPr>
          <w:rFonts w:ascii="Times New Roman" w:eastAsia="Times New Roman" w:hAnsi="Times New Roman" w:cs="Times New Roman"/>
          <w:bCs/>
          <w:color w:val="000000"/>
          <w:sz w:val="24"/>
          <w:szCs w:val="24"/>
          <w:lang w:val="tt-RU" w:eastAsia="tt-RU"/>
        </w:rPr>
        <w:t>мле Алсу образы. Поэманың яңалыгы.</w:t>
      </w:r>
    </w:p>
    <w:p w:rsidR="007D5BD7" w:rsidRPr="007D5BD7" w:rsidRDefault="0025100D" w:rsidP="007D5BD7">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Әдәбият теориясе. Поэма жанры. Лирик һәм эпик поэма.</w:t>
      </w:r>
    </w:p>
    <w:p w:rsidR="007D5BD7" w:rsidRDefault="007D5BD7" w:rsidP="007D5BD7">
      <w:pPr>
        <w:spacing w:after="0" w:line="240" w:lineRule="auto"/>
        <w:jc w:val="center"/>
        <w:rPr>
          <w:rFonts w:ascii="Times New Roman" w:eastAsia="Times New Roman" w:hAnsi="Times New Roman" w:cs="Times New Roman"/>
          <w:b/>
          <w:bCs/>
          <w:color w:val="000000"/>
          <w:sz w:val="24"/>
          <w:szCs w:val="24"/>
          <w:lang w:val="tt-RU" w:eastAsia="tt-RU"/>
        </w:rPr>
      </w:pPr>
    </w:p>
    <w:p w:rsidR="007D5BD7" w:rsidRDefault="0025100D" w:rsidP="007D5BD7">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Сугыш чоры әдәбияты</w:t>
      </w:r>
    </w:p>
    <w:p w:rsidR="0025100D" w:rsidRPr="007D5BD7" w:rsidRDefault="0025100D" w:rsidP="007D5BD7">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Cs/>
          <w:color w:val="000000"/>
          <w:sz w:val="24"/>
          <w:szCs w:val="24"/>
          <w:lang w:val="tt-RU" w:eastAsia="tt-RU"/>
        </w:rPr>
        <w:t>Фатих Кәрим. Шагыйрьнең тор</w:t>
      </w:r>
      <w:r w:rsidR="00705F3F">
        <w:rPr>
          <w:rFonts w:ascii="Times New Roman" w:eastAsia="Times New Roman" w:hAnsi="Times New Roman" w:cs="Times New Roman"/>
          <w:bCs/>
          <w:color w:val="000000"/>
          <w:sz w:val="24"/>
          <w:szCs w:val="24"/>
          <w:lang w:val="tt-RU" w:eastAsia="tt-RU"/>
        </w:rPr>
        <w:t>мыш юлы һәм иҗаты турында белеш</w:t>
      </w:r>
      <w:r w:rsidRPr="0025100D">
        <w:rPr>
          <w:rFonts w:ascii="Times New Roman" w:eastAsia="Times New Roman" w:hAnsi="Times New Roman" w:cs="Times New Roman"/>
          <w:bCs/>
          <w:color w:val="000000"/>
          <w:sz w:val="24"/>
          <w:szCs w:val="24"/>
          <w:lang w:val="tt-RU" w:eastAsia="tt-RU"/>
        </w:rPr>
        <w:t xml:space="preserve">мә. «Бездә — яздыр...» шигыре. Әсәрдә сагыну хисләренең </w:t>
      </w:r>
      <w:r w:rsidR="00705F3F">
        <w:rPr>
          <w:rFonts w:ascii="Times New Roman" w:eastAsia="Times New Roman" w:hAnsi="Times New Roman" w:cs="Times New Roman"/>
          <w:bCs/>
          <w:color w:val="000000"/>
          <w:sz w:val="24"/>
          <w:szCs w:val="24"/>
          <w:lang w:val="tt-RU" w:eastAsia="tt-RU"/>
        </w:rPr>
        <w:t>бире</w:t>
      </w:r>
      <w:r w:rsidRPr="0025100D">
        <w:rPr>
          <w:rFonts w:ascii="Times New Roman" w:eastAsia="Times New Roman" w:hAnsi="Times New Roman" w:cs="Times New Roman"/>
          <w:bCs/>
          <w:color w:val="000000"/>
          <w:sz w:val="24"/>
          <w:szCs w:val="24"/>
          <w:lang w:val="tt-RU" w:eastAsia="tt-RU"/>
        </w:rPr>
        <w:t>леше. Җиңүгә ышаныч. «Кы</w:t>
      </w:r>
      <w:r w:rsidR="00705F3F">
        <w:rPr>
          <w:rFonts w:ascii="Times New Roman" w:eastAsia="Times New Roman" w:hAnsi="Times New Roman" w:cs="Times New Roman"/>
          <w:bCs/>
          <w:color w:val="000000"/>
          <w:sz w:val="24"/>
          <w:szCs w:val="24"/>
          <w:lang w:val="tt-RU" w:eastAsia="tt-RU"/>
        </w:rPr>
        <w:t>ңгыраулы яшел гармун» әсәре. Яра</w:t>
      </w:r>
      <w:r w:rsidRPr="0025100D">
        <w:rPr>
          <w:rFonts w:ascii="Times New Roman" w:eastAsia="Times New Roman" w:hAnsi="Times New Roman" w:cs="Times New Roman"/>
          <w:bCs/>
          <w:color w:val="000000"/>
          <w:sz w:val="24"/>
          <w:szCs w:val="24"/>
          <w:lang w:val="tt-RU" w:eastAsia="tt-RU"/>
        </w:rPr>
        <w:t>лы сугышчы кичерешләре. Әсәрдә юмор. Халык авыз иҗаты әсәрләре булган җырлар белән аваздашлыгы. Ватанга мәхәббәт, җиңүгә ышаныч хисләре.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Ф. Кәрим турында багышламалар (X. Әюп, Р.Мостафин, , Харис).</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Гадел Кутуй. «Рәссам» хикә</w:t>
      </w:r>
      <w:r w:rsidR="00705F3F">
        <w:rPr>
          <w:rFonts w:ascii="Times New Roman" w:eastAsia="Times New Roman" w:hAnsi="Times New Roman" w:cs="Times New Roman"/>
          <w:bCs/>
          <w:color w:val="000000"/>
          <w:sz w:val="24"/>
          <w:szCs w:val="24"/>
          <w:lang w:val="tt-RU" w:eastAsia="tt-RU"/>
        </w:rPr>
        <w:t>ясе. Сугыш барган шәһәрләрнең ти</w:t>
      </w:r>
      <w:r w:rsidRPr="0025100D">
        <w:rPr>
          <w:rFonts w:ascii="Times New Roman" w:eastAsia="Times New Roman" w:hAnsi="Times New Roman" w:cs="Times New Roman"/>
          <w:bCs/>
          <w:color w:val="000000"/>
          <w:sz w:val="24"/>
          <w:szCs w:val="24"/>
          <w:lang w:val="tt-RU" w:eastAsia="tt-RU"/>
        </w:rPr>
        <w:t>рсендә иҗат ителгән карти</w:t>
      </w:r>
      <w:r w:rsidR="00705F3F">
        <w:rPr>
          <w:rFonts w:ascii="Times New Roman" w:eastAsia="Times New Roman" w:hAnsi="Times New Roman" w:cs="Times New Roman"/>
          <w:bCs/>
          <w:color w:val="000000"/>
          <w:sz w:val="24"/>
          <w:szCs w:val="24"/>
          <w:lang w:val="tt-RU" w:eastAsia="tt-RU"/>
        </w:rPr>
        <w:t>на. Аның партизан отрядындагы  с</w:t>
      </w:r>
      <w:r w:rsidRPr="0025100D">
        <w:rPr>
          <w:rFonts w:ascii="Times New Roman" w:eastAsia="Times New Roman" w:hAnsi="Times New Roman" w:cs="Times New Roman"/>
          <w:bCs/>
          <w:color w:val="000000"/>
          <w:sz w:val="24"/>
          <w:szCs w:val="24"/>
          <w:lang w:val="tt-RU" w:eastAsia="tt-RU"/>
        </w:rPr>
        <w:t>угышчыларга тәэсире. Картинада сурәтләнгән ана һәм бала.</w:t>
      </w: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Сугыштан соңгы әдәбият</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Сибгат Хәким. Шагыйрьнең тормыш юлы һәм иҗаты турынд; белешмә. «Бакчачылар» поэмасы. Үз хезмәтен ярату, хезмәтнез уңыш китерүе өчен көрәшү.</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Әмирхан Еники. Язучының тормыш юлы һәм иҗаты турын да белешмә. «Кем җырлады?» хикәясе. Бөек Ватан сугыш   китергән фаҗигаләрнең бе</w:t>
      </w:r>
      <w:r w:rsidR="00705F3F">
        <w:rPr>
          <w:rFonts w:ascii="Times New Roman" w:eastAsia="Times New Roman" w:hAnsi="Times New Roman" w:cs="Times New Roman"/>
          <w:bCs/>
          <w:color w:val="000000"/>
          <w:sz w:val="24"/>
          <w:szCs w:val="24"/>
          <w:lang w:val="tt-RU" w:eastAsia="tt-RU"/>
        </w:rPr>
        <w:t>рсе — өзелеп сөйгән ярларның ае</w:t>
      </w:r>
      <w:r w:rsidRPr="0025100D">
        <w:rPr>
          <w:rFonts w:ascii="Times New Roman" w:eastAsia="Times New Roman" w:hAnsi="Times New Roman" w:cs="Times New Roman"/>
          <w:bCs/>
          <w:color w:val="000000"/>
          <w:sz w:val="24"/>
          <w:szCs w:val="24"/>
          <w:lang w:val="tt-RU" w:eastAsia="tt-RU"/>
        </w:rPr>
        <w:t>рылуы. Туктап торган кара</w:t>
      </w:r>
      <w:r w:rsidR="00705F3F">
        <w:rPr>
          <w:rFonts w:ascii="Times New Roman" w:eastAsia="Times New Roman" w:hAnsi="Times New Roman" w:cs="Times New Roman"/>
          <w:bCs/>
          <w:color w:val="000000"/>
          <w:sz w:val="24"/>
          <w:szCs w:val="24"/>
          <w:lang w:val="tt-RU" w:eastAsia="tt-RU"/>
        </w:rPr>
        <w:t>-каршы поездда — бер-берсен күрә</w:t>
      </w:r>
      <w:r w:rsidRPr="0025100D">
        <w:rPr>
          <w:rFonts w:ascii="Times New Roman" w:eastAsia="Times New Roman" w:hAnsi="Times New Roman" w:cs="Times New Roman"/>
          <w:bCs/>
          <w:color w:val="000000"/>
          <w:sz w:val="24"/>
          <w:szCs w:val="24"/>
          <w:lang w:val="tt-RU" w:eastAsia="tt-RU"/>
        </w:rPr>
        <w:t xml:space="preserve"> алмаган кыз һәм егет. Сагын</w:t>
      </w:r>
      <w:r w:rsidR="00705F3F">
        <w:rPr>
          <w:rFonts w:ascii="Times New Roman" w:eastAsia="Times New Roman" w:hAnsi="Times New Roman" w:cs="Times New Roman"/>
          <w:bCs/>
          <w:color w:val="000000"/>
          <w:sz w:val="24"/>
          <w:szCs w:val="24"/>
          <w:lang w:val="tt-RU" w:eastAsia="tt-RU"/>
        </w:rPr>
        <w:t xml:space="preserve">у хисенең бирелеше. Әсәрдә халык </w:t>
      </w:r>
      <w:r w:rsidRPr="0025100D">
        <w:rPr>
          <w:rFonts w:ascii="Times New Roman" w:eastAsia="Times New Roman" w:hAnsi="Times New Roman" w:cs="Times New Roman"/>
          <w:bCs/>
          <w:color w:val="000000"/>
          <w:sz w:val="24"/>
          <w:szCs w:val="24"/>
          <w:lang w:val="tt-RU" w:eastAsia="tt-RU"/>
        </w:rPr>
        <w:t xml:space="preserve"> җырларының роле. Азатлык өчен барган канкойгыч сугыш.</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М. Покалёв. «Кем җырлады?» әсәренә иллюстрация.</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«Мәк чәчәге» нәсере. Нәсер турында теория.</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Гомәр Бәширов. «Менә сиңа мә!» хикәясе. Бөек Ватан сугышы яраларының бүгенге көндә дә сизелүе. Ир һәм хатыз мөнәсәбәтләренең катлаулылыгы. Дөреслек һәм ялган. Хыянә</w:t>
      </w:r>
      <w:r w:rsidR="00705F3F">
        <w:rPr>
          <w:rFonts w:ascii="Times New Roman" w:eastAsia="Times New Roman" w:hAnsi="Times New Roman" w:cs="Times New Roman"/>
          <w:bCs/>
          <w:color w:val="000000"/>
          <w:sz w:val="24"/>
          <w:szCs w:val="24"/>
          <w:lang w:val="tt-RU" w:eastAsia="tt-RU"/>
        </w:rPr>
        <w:t>т</w:t>
      </w:r>
      <w:r w:rsidRPr="0025100D">
        <w:rPr>
          <w:rFonts w:ascii="Times New Roman" w:eastAsia="Times New Roman" w:hAnsi="Times New Roman" w:cs="Times New Roman"/>
          <w:bCs/>
          <w:color w:val="000000"/>
          <w:sz w:val="24"/>
          <w:szCs w:val="24"/>
          <w:lang w:val="tt-RU" w:eastAsia="tt-RU"/>
        </w:rPr>
        <w:t>һәм гафу итү. Татар хатынының сабырлыгы.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Ибраһим Гази. Язучының тормыш юлы һәм иҗаты турында белешмә. «Йолдызлы малай» хикәясе. Фашистларның явызлы гы. Курку хисенең фашистларга карата нәфрәткә әверелүе. Үле» алдында калган малайның психологик халәте.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Рашат Низами. «Блокада хатирәсе» әсәре. Ленинград блокадасы. Мәңге онытылмаслык хатирәләр.</w:t>
      </w:r>
    </w:p>
    <w:p w:rsidR="00A2008D" w:rsidRDefault="00A2008D" w:rsidP="0025100D">
      <w:pPr>
        <w:spacing w:after="0" w:line="240" w:lineRule="auto"/>
        <w:jc w:val="center"/>
        <w:rPr>
          <w:rFonts w:ascii="Times New Roman" w:eastAsia="Times New Roman" w:hAnsi="Times New Roman" w:cs="Times New Roman"/>
          <w:b/>
          <w:bCs/>
          <w:color w:val="000000"/>
          <w:sz w:val="24"/>
          <w:szCs w:val="24"/>
          <w:lang w:val="tt-RU" w:eastAsia="tt-RU"/>
        </w:rPr>
      </w:pPr>
    </w:p>
    <w:p w:rsidR="00467C8A" w:rsidRDefault="00467C8A" w:rsidP="0025100D">
      <w:pPr>
        <w:spacing w:after="0" w:line="240" w:lineRule="auto"/>
        <w:jc w:val="center"/>
        <w:rPr>
          <w:rFonts w:ascii="Times New Roman" w:eastAsia="Times New Roman" w:hAnsi="Times New Roman" w:cs="Times New Roman"/>
          <w:b/>
          <w:bCs/>
          <w:color w:val="000000"/>
          <w:sz w:val="24"/>
          <w:szCs w:val="24"/>
          <w:lang w:val="tt-RU" w:eastAsia="tt-RU"/>
        </w:rPr>
      </w:pP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1960—1980 нче еллар әдәбияты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Мөхәммәт Мәһдиев. Язучының тормыш юлы һәм иҗаты ту</w:t>
      </w:r>
      <w:r w:rsidRPr="0025100D">
        <w:rPr>
          <w:rFonts w:ascii="Times New Roman" w:eastAsia="Times New Roman" w:hAnsi="Times New Roman" w:cs="Times New Roman"/>
          <w:bCs/>
          <w:color w:val="000000"/>
          <w:sz w:val="24"/>
          <w:szCs w:val="24"/>
          <w:lang w:val="tt-RU" w:eastAsia="tt-RU"/>
        </w:rPr>
        <w:softHyphen/>
        <w:t>рында белешмә.</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lastRenderedPageBreak/>
        <w:t>«Без — 41 нче ел балалары» повестеннан өзек. Язучынын әсәрне үзе күргән-кичергән вакыйгаларга нигезләнеп язуы. Ба</w:t>
      </w:r>
      <w:r w:rsidRPr="0025100D">
        <w:rPr>
          <w:rFonts w:ascii="Times New Roman" w:eastAsia="Times New Roman" w:hAnsi="Times New Roman" w:cs="Times New Roman"/>
          <w:bCs/>
          <w:color w:val="000000"/>
          <w:sz w:val="24"/>
          <w:szCs w:val="24"/>
          <w:lang w:val="tt-RU" w:eastAsia="tt-RU"/>
        </w:rPr>
        <w:softHyphen/>
        <w:t>лачагы балачаксыз үткән кичәге мәктәп укучыларының, педучи- лищеда белем алып, егет булып җитешү еллары. Сугыш китергән авырлыклар. Җор, үткен тел белән язылган повесть.</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Әдәбият теориясе. Повесть жанры, автобиографик әсәр, троп</w:t>
      </w:r>
      <w:r w:rsidRPr="0025100D">
        <w:rPr>
          <w:rFonts w:ascii="Times New Roman" w:eastAsia="Times New Roman" w:hAnsi="Times New Roman" w:cs="Times New Roman"/>
          <w:bCs/>
          <w:color w:val="000000"/>
          <w:sz w:val="24"/>
          <w:szCs w:val="24"/>
          <w:lang w:val="tt-RU" w:eastAsia="tt-RU"/>
        </w:rPr>
        <w:softHyphen/>
        <w:t>лар, метонимия.</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М. Мәһдиев турында — язучылар.</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Мөхәммәт Мәһдиев музее.</w:t>
      </w:r>
      <w:r w:rsidRPr="0025100D">
        <w:rPr>
          <w:rFonts w:ascii="Times New Roman" w:eastAsia="Times New Roman" w:hAnsi="Times New Roman" w:cs="Times New Roman"/>
          <w:bCs/>
          <w:color w:val="000000"/>
          <w:sz w:val="24"/>
          <w:szCs w:val="24"/>
          <w:lang w:val="tt-RU" w:eastAsia="tt-RU"/>
        </w:rPr>
        <w:tab/>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 xml:space="preserve">Габдрахман Әпсәләмов. Язучының тормыш юлы һәм иҗаты турында белешмә. «Миңа 19 яшь иде» повесте. Нәлак булгак кеше авызыннан сөйләнгән </w:t>
      </w:r>
      <w:r w:rsidR="00705F3F">
        <w:rPr>
          <w:rFonts w:ascii="Times New Roman" w:eastAsia="Times New Roman" w:hAnsi="Times New Roman" w:cs="Times New Roman"/>
          <w:bCs/>
          <w:color w:val="000000"/>
          <w:sz w:val="24"/>
          <w:szCs w:val="24"/>
          <w:lang w:val="tt-RU" w:eastAsia="tt-RU"/>
        </w:rPr>
        <w:t>хикәяләү. Туган ил азатлыгы өчен</w:t>
      </w:r>
      <w:r w:rsidRPr="0025100D">
        <w:rPr>
          <w:rFonts w:ascii="Times New Roman" w:eastAsia="Times New Roman" w:hAnsi="Times New Roman" w:cs="Times New Roman"/>
          <w:bCs/>
          <w:color w:val="000000"/>
          <w:sz w:val="24"/>
          <w:szCs w:val="24"/>
          <w:lang w:val="tt-RU" w:eastAsia="tt-RU"/>
        </w:rPr>
        <w:t xml:space="preserve"> барган сугыш. Илен яклап һәлак булган солдатлар. Мәңге 19 яшьтә калган батыр.</w:t>
      </w:r>
    </w:p>
    <w:p w:rsidR="0025100D" w:rsidRPr="0025100D" w:rsidRDefault="00705F3F" w:rsidP="0025100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Cs/>
          <w:color w:val="000000"/>
          <w:sz w:val="24"/>
          <w:szCs w:val="24"/>
          <w:lang w:val="tt-RU" w:eastAsia="tt-RU"/>
        </w:rPr>
        <w:t>I'.</w:t>
      </w:r>
      <w:r w:rsidR="0025100D" w:rsidRPr="0025100D">
        <w:rPr>
          <w:rFonts w:ascii="Times New Roman" w:eastAsia="Times New Roman" w:hAnsi="Times New Roman" w:cs="Times New Roman"/>
          <w:bCs/>
          <w:color w:val="000000"/>
          <w:sz w:val="24"/>
          <w:szCs w:val="24"/>
          <w:lang w:val="tt-RU" w:eastAsia="tt-RU"/>
        </w:rPr>
        <w:t xml:space="preserve"> Әпсәләмов турында С.Хәкимнең «Батырлыкка чакырган </w:t>
      </w:r>
      <w:r w:rsidR="0025100D" w:rsidRPr="0025100D">
        <w:rPr>
          <w:rFonts w:ascii="Times New Roman" w:eastAsia="Times New Roman" w:hAnsi="Times New Roman" w:cs="Times New Roman"/>
          <w:color w:val="000000"/>
          <w:spacing w:val="10"/>
          <w:sz w:val="24"/>
          <w:szCs w:val="24"/>
          <w:lang w:val="tt-RU" w:eastAsia="tt-RU"/>
        </w:rPr>
        <w:t xml:space="preserve">кеше” </w:t>
      </w:r>
      <w:r w:rsidR="0025100D" w:rsidRPr="0025100D">
        <w:rPr>
          <w:rFonts w:ascii="Times New Roman" w:eastAsia="Times New Roman" w:hAnsi="Times New Roman" w:cs="Times New Roman"/>
          <w:bCs/>
          <w:color w:val="000000"/>
          <w:sz w:val="24"/>
          <w:szCs w:val="24"/>
          <w:lang w:val="tt-RU" w:eastAsia="tt-RU"/>
        </w:rPr>
        <w:t>язмасы.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Туфан Миңнуллин. Драматургның тормыш юлы һәм иҗаты турында белешмә. «Монда тудык, монда үстек» драмасы.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Әдәбият теориясе. Драма әсәре.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Рафис Корбан. «Могикан» шигыре.</w:t>
      </w: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bookmarkStart w:id="0" w:name="bookmark1"/>
      <w:r w:rsidRPr="0025100D">
        <w:rPr>
          <w:rFonts w:ascii="Times New Roman" w:eastAsia="Times New Roman" w:hAnsi="Times New Roman" w:cs="Times New Roman"/>
          <w:b/>
          <w:bCs/>
          <w:color w:val="000000"/>
          <w:sz w:val="24"/>
          <w:szCs w:val="24"/>
          <w:lang w:val="tt-RU" w:eastAsia="tt-RU"/>
        </w:rPr>
        <w:t>Хәзерге әдәбият</w:t>
      </w:r>
      <w:bookmarkEnd w:id="0"/>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Марсель Галиев. «Нигез» повестеннан өзек.</w:t>
      </w:r>
    </w:p>
    <w:p w:rsidR="0025100D" w:rsidRPr="0025100D" w:rsidRDefault="00254CF4" w:rsidP="0025100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Cs/>
          <w:color w:val="000000"/>
          <w:sz w:val="24"/>
          <w:szCs w:val="24"/>
          <w:lang w:val="tt-RU" w:eastAsia="tt-RU"/>
        </w:rPr>
        <w:t>Ф.</w:t>
      </w:r>
      <w:r w:rsidR="0025100D" w:rsidRPr="0025100D">
        <w:rPr>
          <w:rFonts w:ascii="Times New Roman" w:eastAsia="Times New Roman" w:hAnsi="Times New Roman" w:cs="Times New Roman"/>
          <w:bCs/>
          <w:color w:val="000000"/>
          <w:sz w:val="24"/>
          <w:szCs w:val="24"/>
          <w:lang w:val="tt-RU" w:eastAsia="tt-RU"/>
        </w:rPr>
        <w:t xml:space="preserve"> Урманче. «Нигез» повесте турында.</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Гамил Афзал. «Акыл, намус, белем» шигыре.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Равил Фәйзуллин. «Бердәнбер» шигыре.</w:t>
      </w: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bookmarkStart w:id="1" w:name="bookmark2"/>
      <w:r w:rsidRPr="0025100D">
        <w:rPr>
          <w:rFonts w:ascii="Times New Roman" w:eastAsia="Times New Roman" w:hAnsi="Times New Roman" w:cs="Times New Roman"/>
          <w:b/>
          <w:bCs/>
          <w:color w:val="000000"/>
          <w:sz w:val="24"/>
          <w:szCs w:val="24"/>
          <w:lang w:val="tt-RU" w:eastAsia="tt-RU"/>
        </w:rPr>
        <w:t>Фантастик әсәрләр</w:t>
      </w:r>
      <w:bookmarkEnd w:id="1"/>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rPr>
        <w:t xml:space="preserve">Адлер </w:t>
      </w:r>
      <w:r w:rsidRPr="0025100D">
        <w:rPr>
          <w:rFonts w:ascii="Times New Roman" w:eastAsia="Times New Roman" w:hAnsi="Times New Roman" w:cs="Times New Roman"/>
          <w:bCs/>
          <w:color w:val="000000"/>
          <w:sz w:val="24"/>
          <w:szCs w:val="24"/>
          <w:lang w:val="tt-RU" w:eastAsia="tt-RU"/>
        </w:rPr>
        <w:t>Тимергалин. «Сәер планетада» әсәре. Язучы фантази</w:t>
      </w:r>
      <w:r w:rsidRPr="0025100D">
        <w:rPr>
          <w:rFonts w:ascii="Times New Roman" w:eastAsia="Times New Roman" w:hAnsi="Times New Roman" w:cs="Times New Roman"/>
          <w:bCs/>
          <w:color w:val="000000"/>
          <w:sz w:val="24"/>
          <w:szCs w:val="24"/>
          <w:lang w:val="tt-RU" w:eastAsia="tt-RU"/>
        </w:rPr>
        <w:softHyphen/>
        <w:t>ясе. Малайның серле планетага сәяхәте. Әсәрдә фантастика һәм чынбарлык.</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Радик Фәизов. Язучының тормыш юлы һәм иҗаты турында кыокача белешмә. «Бер күбәләк» хикәясе. Табигатьне саклау проблемасы.</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Әдәбият теориясе. Фантастика.</w:t>
      </w: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bookmarkStart w:id="2" w:name="bookmark3"/>
      <w:r w:rsidRPr="0025100D">
        <w:rPr>
          <w:rFonts w:ascii="Times New Roman" w:eastAsia="Times New Roman" w:hAnsi="Times New Roman" w:cs="Times New Roman"/>
          <w:b/>
          <w:bCs/>
          <w:color w:val="000000"/>
          <w:sz w:val="24"/>
          <w:szCs w:val="24"/>
          <w:lang w:val="tt-RU" w:eastAsia="tt-RU"/>
        </w:rPr>
        <w:t>Балалар әдәбияты</w:t>
      </w:r>
      <w:bookmarkEnd w:id="2"/>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Галимҗан Гыйльманов. «Ике дус һәм Ак бабай хакында кыйсса» әсәре. Өч дус — Хәлим, Сәлим һәм Ак бабай дуслыгы. Малайларның кошлар турында кайгыртуы. Ак бабай киңәшләре. Сыерчык балалары өчен шатлану һәм борчылулар. Өлкәннәрне тыңлау. Тормыш тәҗрибәсе.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Арчадагы әдәбият музее.</w:t>
      </w:r>
    </w:p>
    <w:p w:rsidR="0025100D" w:rsidRPr="0025100D" w:rsidRDefault="0025100D" w:rsidP="0025100D">
      <w:pPr>
        <w:spacing w:after="0" w:line="240" w:lineRule="auto"/>
        <w:jc w:val="center"/>
        <w:rPr>
          <w:rFonts w:ascii="Times New Roman" w:eastAsia="Times New Roman" w:hAnsi="Times New Roman" w:cs="Times New Roman"/>
          <w:b/>
          <w:sz w:val="24"/>
          <w:szCs w:val="24"/>
          <w:lang w:val="tt-RU"/>
        </w:rPr>
      </w:pPr>
      <w:r w:rsidRPr="0025100D">
        <w:rPr>
          <w:rFonts w:ascii="Times New Roman" w:eastAsia="Times New Roman" w:hAnsi="Times New Roman" w:cs="Times New Roman"/>
          <w:b/>
          <w:bCs/>
          <w:color w:val="000000"/>
          <w:sz w:val="24"/>
          <w:szCs w:val="24"/>
          <w:lang w:val="tt-RU" w:eastAsia="tt-RU"/>
        </w:rPr>
        <w:t>Тәрҗемә әсәрләр</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А. Пушкин. «Кышкы кич» шигыре (М. Садри тәрҗемәсе). «Мин яраттым Сезне» шигыре (Н. Акмал тәрҗемәсе).</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ЛенаШагыйрьҗан. «Минем дә үз Пушкиным бар...» Тәрҗемә ите турында фикерләр.</w:t>
      </w:r>
    </w:p>
    <w:p w:rsidR="0025100D" w:rsidRPr="0025100D" w:rsidRDefault="0025100D" w:rsidP="0025100D">
      <w:pPr>
        <w:spacing w:after="0" w:line="240" w:lineRule="auto"/>
        <w:rPr>
          <w:rFonts w:ascii="Times New Roman" w:eastAsia="Times New Roman" w:hAnsi="Times New Roman" w:cs="Times New Roman"/>
          <w:sz w:val="24"/>
          <w:szCs w:val="24"/>
          <w:lang w:val="tt-RU"/>
        </w:rPr>
      </w:pPr>
      <w:r w:rsidRPr="0025100D">
        <w:rPr>
          <w:rFonts w:ascii="Times New Roman" w:eastAsia="Times New Roman" w:hAnsi="Times New Roman" w:cs="Times New Roman"/>
          <w:bCs/>
          <w:color w:val="000000"/>
          <w:sz w:val="24"/>
          <w:szCs w:val="24"/>
          <w:lang w:val="tt-RU" w:eastAsia="tt-RU"/>
        </w:rPr>
        <w:t xml:space="preserve">М. Лермонтов. «Болытлар» </w:t>
      </w:r>
      <w:r w:rsidR="001F7B59">
        <w:rPr>
          <w:rFonts w:ascii="Times New Roman" w:eastAsia="Times New Roman" w:hAnsi="Times New Roman" w:cs="Times New Roman"/>
          <w:bCs/>
          <w:color w:val="000000"/>
          <w:sz w:val="24"/>
          <w:szCs w:val="24"/>
          <w:lang w:val="tt-RU" w:eastAsia="tt-RU"/>
        </w:rPr>
        <w:t>шигыре (Ә. Давыдов тәрҗемәсе). Б</w:t>
      </w:r>
      <w:r w:rsidRPr="0025100D">
        <w:rPr>
          <w:rFonts w:ascii="Times New Roman" w:eastAsia="Times New Roman" w:hAnsi="Times New Roman" w:cs="Times New Roman"/>
          <w:bCs/>
          <w:color w:val="000000"/>
          <w:sz w:val="24"/>
          <w:szCs w:val="24"/>
          <w:lang w:val="tt-RU" w:eastAsia="tt-RU"/>
        </w:rPr>
        <w:t>олытларга карап уйланулар. Эчке монолог.</w:t>
      </w:r>
    </w:p>
    <w:p w:rsidR="0025100D" w:rsidRPr="0025100D" w:rsidRDefault="0025100D" w:rsidP="0025100D">
      <w:pPr>
        <w:spacing w:after="0" w:line="240" w:lineRule="auto"/>
        <w:jc w:val="center"/>
        <w:rPr>
          <w:rFonts w:ascii="Times New Roman" w:eastAsia="Times New Roman" w:hAnsi="Times New Roman" w:cs="Times New Roman"/>
          <w:b/>
          <w:bCs/>
          <w:color w:val="000000"/>
          <w:sz w:val="24"/>
          <w:szCs w:val="24"/>
          <w:lang w:val="tt-RU" w:eastAsia="tt-RU"/>
        </w:rPr>
      </w:pPr>
    </w:p>
    <w:p w:rsidR="004D0D24" w:rsidRDefault="004D0D24" w:rsidP="004D0D24">
      <w:pPr>
        <w:spacing w:after="0" w:line="240" w:lineRule="auto"/>
        <w:jc w:val="center"/>
        <w:rPr>
          <w:rFonts w:ascii="Times New Roman" w:eastAsia="Times New Roman" w:hAnsi="Times New Roman" w:cs="Times New Roman"/>
          <w:bCs/>
          <w:color w:val="000000"/>
          <w:sz w:val="21"/>
          <w:szCs w:val="21"/>
          <w:lang w:val="tt-RU" w:eastAsia="tt-RU"/>
        </w:rPr>
      </w:pPr>
    </w:p>
    <w:p w:rsidR="00276BC8" w:rsidRDefault="00276BC8" w:rsidP="004D0D24">
      <w:pPr>
        <w:spacing w:after="0" w:line="240" w:lineRule="auto"/>
        <w:jc w:val="center"/>
        <w:rPr>
          <w:rFonts w:ascii="Times New Roman" w:eastAsia="Times New Roman" w:hAnsi="Times New Roman" w:cs="Times New Roman"/>
          <w:bCs/>
          <w:color w:val="000000"/>
          <w:sz w:val="21"/>
          <w:szCs w:val="21"/>
          <w:lang w:val="tt-RU" w:eastAsia="tt-RU"/>
        </w:rPr>
      </w:pPr>
    </w:p>
    <w:p w:rsidR="00276BC8" w:rsidRDefault="00276BC8" w:rsidP="004D0D24">
      <w:pPr>
        <w:spacing w:after="0" w:line="240" w:lineRule="auto"/>
        <w:jc w:val="center"/>
        <w:rPr>
          <w:rFonts w:ascii="Times New Roman" w:eastAsia="Times New Roman" w:hAnsi="Times New Roman" w:cs="Times New Roman"/>
          <w:bCs/>
          <w:color w:val="000000"/>
          <w:sz w:val="21"/>
          <w:szCs w:val="21"/>
          <w:lang w:val="tt-RU" w:eastAsia="tt-RU"/>
        </w:rPr>
      </w:pPr>
    </w:p>
    <w:p w:rsidR="00276BC8" w:rsidRDefault="00276BC8" w:rsidP="004D0D24">
      <w:pPr>
        <w:spacing w:after="0" w:line="240" w:lineRule="auto"/>
        <w:jc w:val="center"/>
        <w:rPr>
          <w:rFonts w:ascii="Times New Roman" w:eastAsia="Times New Roman" w:hAnsi="Times New Roman" w:cs="Times New Roman"/>
          <w:bCs/>
          <w:color w:val="000000"/>
          <w:sz w:val="21"/>
          <w:szCs w:val="21"/>
          <w:lang w:val="tt-RU" w:eastAsia="tt-RU"/>
        </w:rPr>
      </w:pPr>
    </w:p>
    <w:p w:rsidR="00276BC8" w:rsidRDefault="00276BC8" w:rsidP="004D0D24">
      <w:pPr>
        <w:spacing w:after="0" w:line="240" w:lineRule="auto"/>
        <w:jc w:val="center"/>
        <w:rPr>
          <w:rFonts w:ascii="Times New Roman" w:eastAsia="Times New Roman" w:hAnsi="Times New Roman" w:cs="Times New Roman"/>
          <w:bCs/>
          <w:color w:val="000000"/>
          <w:sz w:val="21"/>
          <w:szCs w:val="21"/>
          <w:lang w:val="tt-RU" w:eastAsia="tt-RU"/>
        </w:rPr>
      </w:pPr>
    </w:p>
    <w:p w:rsidR="00467C8A" w:rsidRDefault="00467C8A" w:rsidP="004D0D24">
      <w:pPr>
        <w:spacing w:after="0" w:line="240" w:lineRule="auto"/>
        <w:jc w:val="center"/>
        <w:rPr>
          <w:rFonts w:ascii="Times New Roman" w:eastAsia="Times New Roman" w:hAnsi="Times New Roman" w:cs="Times New Roman"/>
          <w:bCs/>
          <w:color w:val="000000"/>
          <w:sz w:val="21"/>
          <w:szCs w:val="21"/>
          <w:lang w:val="tt-RU" w:eastAsia="tt-RU"/>
        </w:rPr>
      </w:pPr>
    </w:p>
    <w:p w:rsidR="000E6711" w:rsidRDefault="000E6711" w:rsidP="00276BC8">
      <w:pPr>
        <w:jc w:val="center"/>
        <w:rPr>
          <w:rFonts w:ascii="Times New Roman" w:hAnsi="Times New Roman"/>
          <w:b/>
          <w:sz w:val="24"/>
          <w:szCs w:val="24"/>
          <w:lang w:val="tt-RU"/>
        </w:rPr>
      </w:pPr>
    </w:p>
    <w:p w:rsidR="000E6711" w:rsidRDefault="000E6711" w:rsidP="00276BC8">
      <w:pPr>
        <w:jc w:val="center"/>
        <w:rPr>
          <w:rFonts w:ascii="Times New Roman" w:hAnsi="Times New Roman"/>
          <w:b/>
          <w:sz w:val="24"/>
          <w:szCs w:val="24"/>
          <w:lang w:val="tt-RU"/>
        </w:rPr>
      </w:pPr>
    </w:p>
    <w:p w:rsidR="000E6711" w:rsidRDefault="000E6711" w:rsidP="00276BC8">
      <w:pPr>
        <w:jc w:val="center"/>
        <w:rPr>
          <w:rFonts w:ascii="Times New Roman" w:hAnsi="Times New Roman"/>
          <w:b/>
          <w:sz w:val="24"/>
          <w:szCs w:val="24"/>
          <w:lang w:val="tt-RU"/>
        </w:rPr>
      </w:pPr>
    </w:p>
    <w:p w:rsidR="00276BC8" w:rsidRPr="001F04CC" w:rsidRDefault="00276BC8" w:rsidP="00276BC8">
      <w:pPr>
        <w:jc w:val="center"/>
        <w:rPr>
          <w:rFonts w:ascii="Times New Roman" w:hAnsi="Times New Roman"/>
          <w:b/>
          <w:sz w:val="24"/>
          <w:szCs w:val="24"/>
          <w:lang w:val="tt-RU"/>
        </w:rPr>
      </w:pPr>
      <w:r w:rsidRPr="005270BC">
        <w:rPr>
          <w:rFonts w:ascii="Times New Roman" w:hAnsi="Times New Roman"/>
          <w:b/>
          <w:sz w:val="24"/>
          <w:szCs w:val="24"/>
          <w:lang w:val="tt-RU"/>
        </w:rPr>
        <w:t>Татар әдәбиятыннан укыту - тематик планлаштыру.</w:t>
      </w:r>
    </w:p>
    <w:p w:rsidR="00276BC8" w:rsidRPr="001F04CC" w:rsidRDefault="00276BC8" w:rsidP="00276BC8">
      <w:pPr>
        <w:spacing w:after="0" w:line="240" w:lineRule="auto"/>
        <w:ind w:left="-709" w:firstLine="142"/>
        <w:jc w:val="center"/>
        <w:rPr>
          <w:rFonts w:ascii="Times New Roman" w:hAnsi="Times New Roman"/>
          <w:sz w:val="24"/>
          <w:szCs w:val="24"/>
          <w:lang w:val="tt-RU"/>
        </w:rPr>
      </w:pPr>
    </w:p>
    <w:p w:rsidR="00276BC8" w:rsidRPr="001F04CC" w:rsidRDefault="00276BC8" w:rsidP="00276BC8">
      <w:pPr>
        <w:spacing w:after="0" w:line="240" w:lineRule="auto"/>
        <w:rPr>
          <w:rFonts w:ascii="Times New Roman" w:hAnsi="Times New Roman"/>
          <w:sz w:val="24"/>
          <w:szCs w:val="24"/>
          <w:lang w:val="tt-RU"/>
        </w:rPr>
      </w:pPr>
      <w:r w:rsidRPr="001F04CC">
        <w:rPr>
          <w:rFonts w:ascii="Times New Roman" w:hAnsi="Times New Roman"/>
          <w:b/>
          <w:sz w:val="24"/>
          <w:szCs w:val="24"/>
          <w:u w:val="single"/>
          <w:lang w:val="tt-RU"/>
        </w:rPr>
        <w:t>Сыйныф</w:t>
      </w:r>
      <w:r>
        <w:rPr>
          <w:rFonts w:ascii="Times New Roman" w:hAnsi="Times New Roman"/>
          <w:sz w:val="24"/>
          <w:szCs w:val="24"/>
          <w:lang w:val="tt-RU"/>
        </w:rPr>
        <w:t xml:space="preserve"> - 7 кл ( татар</w:t>
      </w:r>
      <w:r w:rsidRPr="001F04CC">
        <w:rPr>
          <w:rFonts w:ascii="Times New Roman" w:hAnsi="Times New Roman"/>
          <w:sz w:val="24"/>
          <w:szCs w:val="24"/>
          <w:lang w:val="tt-RU"/>
        </w:rPr>
        <w:t xml:space="preserve"> төркеме)</w:t>
      </w:r>
    </w:p>
    <w:p w:rsidR="00276BC8" w:rsidRPr="001F04CC" w:rsidRDefault="00276BC8" w:rsidP="00276BC8">
      <w:pPr>
        <w:spacing w:after="0" w:line="240" w:lineRule="auto"/>
        <w:ind w:left="-709" w:firstLine="142"/>
        <w:rPr>
          <w:rFonts w:ascii="Times New Roman" w:hAnsi="Times New Roman"/>
          <w:sz w:val="24"/>
          <w:szCs w:val="24"/>
          <w:lang w:val="tt-RU"/>
        </w:rPr>
      </w:pPr>
    </w:p>
    <w:p w:rsidR="00276BC8" w:rsidRPr="001F04CC" w:rsidRDefault="00276BC8" w:rsidP="00276BC8">
      <w:pPr>
        <w:spacing w:after="0" w:line="240" w:lineRule="auto"/>
        <w:rPr>
          <w:rFonts w:ascii="Times New Roman" w:hAnsi="Times New Roman"/>
          <w:sz w:val="24"/>
          <w:szCs w:val="24"/>
          <w:lang w:val="tt-RU"/>
        </w:rPr>
      </w:pPr>
      <w:r w:rsidRPr="001F04CC">
        <w:rPr>
          <w:rFonts w:ascii="Times New Roman" w:hAnsi="Times New Roman"/>
          <w:b/>
          <w:sz w:val="24"/>
          <w:szCs w:val="24"/>
          <w:u w:val="single"/>
          <w:lang w:val="tt-RU"/>
        </w:rPr>
        <w:t xml:space="preserve">Укытучы </w:t>
      </w:r>
      <w:r w:rsidRPr="001F04CC">
        <w:rPr>
          <w:rFonts w:ascii="Times New Roman" w:hAnsi="Times New Roman"/>
          <w:sz w:val="24"/>
          <w:szCs w:val="24"/>
          <w:lang w:val="tt-RU"/>
        </w:rPr>
        <w:t>– Горшунова Илсөя Нурислам кызы</w:t>
      </w:r>
    </w:p>
    <w:p w:rsidR="00276BC8" w:rsidRPr="001F04CC" w:rsidRDefault="00276BC8" w:rsidP="00276BC8">
      <w:pPr>
        <w:spacing w:after="0" w:line="240" w:lineRule="auto"/>
        <w:ind w:left="-567"/>
        <w:rPr>
          <w:rFonts w:ascii="Times New Roman" w:hAnsi="Times New Roman"/>
          <w:sz w:val="24"/>
          <w:szCs w:val="24"/>
          <w:lang w:val="tt-RU"/>
        </w:rPr>
      </w:pPr>
    </w:p>
    <w:p w:rsidR="00276BC8" w:rsidRPr="001F04CC" w:rsidRDefault="00276BC8" w:rsidP="00276BC8">
      <w:pPr>
        <w:spacing w:after="0" w:line="240" w:lineRule="auto"/>
        <w:rPr>
          <w:rFonts w:ascii="Times New Roman" w:hAnsi="Times New Roman"/>
          <w:sz w:val="24"/>
          <w:szCs w:val="24"/>
          <w:lang w:val="tt-RU"/>
        </w:rPr>
      </w:pPr>
      <w:r w:rsidRPr="001F04CC">
        <w:rPr>
          <w:rFonts w:ascii="Times New Roman" w:hAnsi="Times New Roman"/>
          <w:b/>
          <w:sz w:val="24"/>
          <w:szCs w:val="24"/>
          <w:u w:val="single"/>
          <w:lang w:val="tt-RU"/>
        </w:rPr>
        <w:t>Сәгать саны</w:t>
      </w:r>
      <w:r w:rsidRPr="001F04CC">
        <w:rPr>
          <w:rFonts w:ascii="Times New Roman" w:hAnsi="Times New Roman"/>
          <w:sz w:val="24"/>
          <w:szCs w:val="24"/>
          <w:lang w:val="tt-RU"/>
        </w:rPr>
        <w:t>:  барлыгы - 70 сәгать;  атнасына - 2 сәгать.</w:t>
      </w:r>
    </w:p>
    <w:p w:rsidR="00276BC8" w:rsidRPr="001F04CC" w:rsidRDefault="00276BC8" w:rsidP="00276BC8">
      <w:pPr>
        <w:spacing w:after="0" w:line="240" w:lineRule="auto"/>
        <w:ind w:left="-709" w:firstLine="142"/>
        <w:rPr>
          <w:rFonts w:ascii="Times New Roman" w:hAnsi="Times New Roman"/>
          <w:sz w:val="24"/>
          <w:szCs w:val="24"/>
          <w:lang w:val="tt-RU"/>
        </w:rPr>
      </w:pPr>
    </w:p>
    <w:p w:rsidR="00276BC8" w:rsidRPr="001F04CC" w:rsidRDefault="00276BC8" w:rsidP="00276BC8">
      <w:pPr>
        <w:spacing w:after="0" w:line="240" w:lineRule="auto"/>
        <w:rPr>
          <w:rFonts w:ascii="Times New Roman" w:hAnsi="Times New Roman"/>
          <w:b/>
          <w:sz w:val="24"/>
          <w:szCs w:val="24"/>
          <w:lang w:val="tt-RU"/>
        </w:rPr>
      </w:pPr>
      <w:r w:rsidRPr="001F04CC">
        <w:rPr>
          <w:rFonts w:ascii="Times New Roman" w:hAnsi="Times New Roman"/>
          <w:b/>
          <w:sz w:val="24"/>
          <w:szCs w:val="24"/>
          <w:u w:val="single"/>
          <w:lang w:val="tt-RU"/>
        </w:rPr>
        <w:t>Контроль дәресләр саны</w:t>
      </w:r>
      <w:r w:rsidRPr="001F04CC">
        <w:rPr>
          <w:rFonts w:ascii="Times New Roman" w:hAnsi="Times New Roman"/>
          <w:sz w:val="24"/>
          <w:szCs w:val="24"/>
          <w:lang w:val="tt-RU"/>
        </w:rPr>
        <w:t xml:space="preserve">  -  __</w:t>
      </w:r>
      <w:r w:rsidRPr="001F04CC">
        <w:rPr>
          <w:rFonts w:ascii="Times New Roman" w:hAnsi="Times New Roman"/>
          <w:sz w:val="24"/>
          <w:szCs w:val="24"/>
          <w:u w:val="single"/>
          <w:lang w:val="tt-RU"/>
        </w:rPr>
        <w:t>1</w:t>
      </w:r>
      <w:r w:rsidRPr="001F04CC">
        <w:rPr>
          <w:rFonts w:ascii="Times New Roman" w:hAnsi="Times New Roman"/>
          <w:sz w:val="24"/>
          <w:szCs w:val="24"/>
          <w:lang w:val="tt-RU"/>
        </w:rPr>
        <w:t>__ сәгать .</w:t>
      </w:r>
    </w:p>
    <w:p w:rsidR="00276BC8" w:rsidRPr="001F04CC" w:rsidRDefault="00276BC8" w:rsidP="00276BC8">
      <w:pPr>
        <w:spacing w:after="0" w:line="240" w:lineRule="auto"/>
        <w:ind w:left="-709" w:firstLine="142"/>
        <w:rPr>
          <w:rFonts w:ascii="Times New Roman" w:hAnsi="Times New Roman"/>
          <w:sz w:val="24"/>
          <w:szCs w:val="24"/>
          <w:u w:val="single"/>
          <w:lang w:val="tt-RU"/>
        </w:rPr>
      </w:pPr>
    </w:p>
    <w:p w:rsidR="00276BC8" w:rsidRDefault="00276BC8" w:rsidP="008D2CD6">
      <w:pPr>
        <w:widowControl w:val="0"/>
        <w:suppressAutoHyphens/>
        <w:autoSpaceDE w:val="0"/>
        <w:autoSpaceDN w:val="0"/>
        <w:adjustRightInd w:val="0"/>
        <w:spacing w:after="0" w:line="240" w:lineRule="auto"/>
        <w:jc w:val="both"/>
        <w:rPr>
          <w:rFonts w:ascii="Times New Roman" w:eastAsia="Calibri" w:hAnsi="Times New Roman" w:cs="Times New Roman"/>
          <w:sz w:val="24"/>
          <w:szCs w:val="24"/>
          <w:lang w:val="tt-RU"/>
        </w:rPr>
      </w:pPr>
      <w:r w:rsidRPr="001F04CC">
        <w:rPr>
          <w:rFonts w:ascii="Times New Roman" w:hAnsi="Times New Roman"/>
          <w:b/>
          <w:sz w:val="24"/>
          <w:szCs w:val="24"/>
          <w:u w:val="single"/>
          <w:lang w:val="tt-RU"/>
        </w:rPr>
        <w:t>Программа</w:t>
      </w:r>
      <w:r w:rsidRPr="0025100D">
        <w:rPr>
          <w:rFonts w:ascii="Times New Roman" w:eastAsia="Calibri" w:hAnsi="Times New Roman" w:cs="Times New Roman"/>
          <w:sz w:val="24"/>
          <w:szCs w:val="24"/>
          <w:lang w:val="tt-RU"/>
        </w:rPr>
        <w:t>Т</w:t>
      </w:r>
      <w:r>
        <w:rPr>
          <w:rFonts w:ascii="Times New Roman" w:eastAsia="Calibri" w:hAnsi="Times New Roman" w:cs="Times New Roman"/>
          <w:sz w:val="24"/>
          <w:szCs w:val="24"/>
          <w:lang w:val="tt-RU"/>
        </w:rPr>
        <w:t xml:space="preserve">атарстан </w:t>
      </w:r>
      <w:r w:rsidRPr="0025100D">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еспубликасы</w:t>
      </w:r>
      <w:r w:rsidRPr="0025100D">
        <w:rPr>
          <w:rFonts w:ascii="Times New Roman" w:eastAsia="Calibri" w:hAnsi="Times New Roman" w:cs="Times New Roman"/>
          <w:sz w:val="24"/>
          <w:szCs w:val="24"/>
          <w:lang w:val="tt-RU"/>
        </w:rPr>
        <w:t xml:space="preserve"> Мәгариф һәм фән министрлыгы “Рус телендә гомуми төп һәм урта белем бирү мәктәпләренең татар сыйныфлары  (V-IX сыйныфлар) өчен  татар әдәбиятыннан үрнәк программасына  ( Ф</w:t>
      </w:r>
      <w:r>
        <w:rPr>
          <w:rFonts w:ascii="Times New Roman" w:eastAsia="Calibri" w:hAnsi="Times New Roman" w:cs="Times New Roman"/>
          <w:sz w:val="24"/>
          <w:szCs w:val="24"/>
          <w:lang w:val="tt-RU"/>
        </w:rPr>
        <w:t>. Х. Җәүһәрова</w:t>
      </w:r>
      <w:r w:rsidR="009469AE">
        <w:rPr>
          <w:rFonts w:ascii="Times New Roman" w:eastAsia="Calibri" w:hAnsi="Times New Roman" w:cs="Times New Roman"/>
          <w:sz w:val="24"/>
          <w:szCs w:val="24"/>
          <w:lang w:val="tt-RU"/>
        </w:rPr>
        <w:t>,</w:t>
      </w:r>
      <w:r w:rsidR="009469AE" w:rsidRPr="009469AE">
        <w:rPr>
          <w:rFonts w:ascii="Times New Roman" w:hAnsi="Times New Roman" w:cs="Times New Roman"/>
          <w:noProof/>
          <w:color w:val="000000"/>
          <w:lang w:val="tt-RU"/>
        </w:rPr>
        <w:t>К. С. Фәтхуллова</w:t>
      </w:r>
      <w:r>
        <w:rPr>
          <w:rFonts w:ascii="Times New Roman" w:eastAsia="Calibri" w:hAnsi="Times New Roman" w:cs="Times New Roman"/>
          <w:sz w:val="24"/>
          <w:szCs w:val="24"/>
          <w:lang w:val="tt-RU"/>
        </w:rPr>
        <w:t>), Казан, 2013 ел.</w:t>
      </w:r>
    </w:p>
    <w:p w:rsidR="00276BC8" w:rsidRPr="001F04CC" w:rsidRDefault="00276BC8" w:rsidP="00276BC8">
      <w:pPr>
        <w:spacing w:after="0" w:line="240" w:lineRule="auto"/>
        <w:rPr>
          <w:rFonts w:ascii="Times New Roman" w:hAnsi="Times New Roman"/>
          <w:sz w:val="24"/>
          <w:szCs w:val="24"/>
          <w:lang w:val="tt-RU"/>
        </w:rPr>
      </w:pPr>
    </w:p>
    <w:p w:rsidR="00276BC8" w:rsidRPr="001F04CC" w:rsidRDefault="00276BC8" w:rsidP="00276BC8">
      <w:pPr>
        <w:spacing w:after="0" w:line="240" w:lineRule="auto"/>
        <w:ind w:right="428"/>
        <w:jc w:val="both"/>
        <w:rPr>
          <w:rFonts w:ascii="Times New Roman" w:hAnsi="Times New Roman"/>
          <w:sz w:val="24"/>
          <w:szCs w:val="24"/>
          <w:lang w:val="tt-RU"/>
        </w:rPr>
      </w:pPr>
      <w:r w:rsidRPr="001F04CC">
        <w:rPr>
          <w:rFonts w:ascii="Times New Roman" w:hAnsi="Times New Roman"/>
          <w:b/>
          <w:sz w:val="24"/>
          <w:szCs w:val="24"/>
          <w:u w:val="single"/>
          <w:lang w:val="tt-RU"/>
        </w:rPr>
        <w:t>Дәреслек</w:t>
      </w:r>
      <w:r w:rsidRPr="001F04CC">
        <w:rPr>
          <w:rFonts w:ascii="Times New Roman" w:hAnsi="Times New Roman"/>
          <w:b/>
          <w:sz w:val="24"/>
          <w:szCs w:val="24"/>
          <w:lang w:val="tt-RU"/>
        </w:rPr>
        <w:t xml:space="preserve"> : </w:t>
      </w:r>
      <w:r w:rsidRPr="00276BC8">
        <w:rPr>
          <w:rFonts w:ascii="Times New Roman" w:hAnsi="Times New Roman"/>
          <w:sz w:val="24"/>
          <w:szCs w:val="24"/>
          <w:lang w:val="tt-RU"/>
        </w:rPr>
        <w:t>Ф.Ф. Хәсәнова, Г.М. Сафиуллина, М.Я. Гарифуллина</w:t>
      </w:r>
      <w:r w:rsidR="008D2CD6">
        <w:rPr>
          <w:rFonts w:ascii="Times New Roman" w:hAnsi="Times New Roman"/>
          <w:sz w:val="24"/>
          <w:szCs w:val="24"/>
          <w:lang w:val="tt-RU"/>
        </w:rPr>
        <w:t>, Ә.Н Сафиуллина.</w:t>
      </w:r>
      <w:r w:rsidRPr="00276BC8">
        <w:rPr>
          <w:rFonts w:ascii="Times New Roman" w:hAnsi="Times New Roman"/>
          <w:sz w:val="24"/>
          <w:szCs w:val="24"/>
          <w:lang w:val="tt-RU"/>
        </w:rPr>
        <w:t xml:space="preserve"> Татар әдәбияты</w:t>
      </w:r>
      <w:r w:rsidR="008D2CD6">
        <w:rPr>
          <w:rFonts w:ascii="Times New Roman" w:hAnsi="Times New Roman"/>
          <w:sz w:val="24"/>
          <w:szCs w:val="24"/>
          <w:lang w:val="tt-RU"/>
        </w:rPr>
        <w:t>:р</w:t>
      </w:r>
      <w:r w:rsidR="008D2CD6" w:rsidRPr="001F04CC">
        <w:rPr>
          <w:rFonts w:ascii="Times New Roman" w:hAnsi="Times New Roman"/>
          <w:sz w:val="24"/>
          <w:szCs w:val="24"/>
          <w:lang w:val="tt-RU"/>
        </w:rPr>
        <w:t>ус телендә төп</w:t>
      </w:r>
      <w:r w:rsidR="008D2CD6">
        <w:rPr>
          <w:rFonts w:ascii="Times New Roman" w:hAnsi="Times New Roman"/>
          <w:sz w:val="24"/>
          <w:szCs w:val="24"/>
          <w:lang w:val="tt-RU"/>
        </w:rPr>
        <w:t xml:space="preserve">  гомуми белем бирү оешмалары өчен дәреслек (татар телен туган тел буларак өйрәнүче укучылар өчен)</w:t>
      </w:r>
      <w:r>
        <w:rPr>
          <w:rFonts w:ascii="Times New Roman" w:hAnsi="Times New Roman"/>
          <w:sz w:val="24"/>
          <w:szCs w:val="24"/>
          <w:lang w:val="tt-RU"/>
        </w:rPr>
        <w:t>7 нче</w:t>
      </w:r>
      <w:r w:rsidRPr="001F04CC">
        <w:rPr>
          <w:rFonts w:ascii="Times New Roman" w:hAnsi="Times New Roman"/>
          <w:sz w:val="24"/>
          <w:szCs w:val="24"/>
          <w:lang w:val="tt-RU"/>
        </w:rPr>
        <w:t xml:space="preserve"> сыйныф. 2 кисәктә. – Казан: “Мәгариф-Вакыт” нәшр., 2014.</w:t>
      </w:r>
    </w:p>
    <w:p w:rsidR="00276BC8" w:rsidRPr="001F04CC" w:rsidRDefault="00276BC8" w:rsidP="00276BC8">
      <w:pPr>
        <w:pStyle w:val="a7"/>
        <w:rPr>
          <w:u w:val="single"/>
          <w:lang w:val="tt-RU"/>
        </w:rPr>
      </w:pPr>
    </w:p>
    <w:p w:rsidR="00276BC8" w:rsidRPr="001F04CC" w:rsidRDefault="00276BC8" w:rsidP="00276BC8">
      <w:pPr>
        <w:spacing w:after="0" w:line="240" w:lineRule="auto"/>
        <w:jc w:val="both"/>
        <w:rPr>
          <w:rFonts w:ascii="Times New Roman" w:eastAsia="Arial" w:hAnsi="Times New Roman"/>
          <w:iCs/>
          <w:sz w:val="24"/>
          <w:szCs w:val="24"/>
          <w:lang w:val="tt-RU" w:bidi="en-US"/>
        </w:rPr>
      </w:pPr>
      <w:r w:rsidRPr="001F04CC">
        <w:rPr>
          <w:rFonts w:ascii="Times New Roman" w:eastAsia="Arial" w:hAnsi="Times New Roman"/>
          <w:b/>
          <w:iCs/>
          <w:sz w:val="24"/>
          <w:szCs w:val="24"/>
          <w:u w:val="single"/>
          <w:lang w:val="tt-RU" w:bidi="en-US"/>
        </w:rPr>
        <w:t>Методик әсбап:</w:t>
      </w:r>
      <w:r w:rsidRPr="00276BC8">
        <w:rPr>
          <w:rFonts w:ascii="Times New Roman" w:hAnsi="Times New Roman"/>
          <w:sz w:val="24"/>
          <w:szCs w:val="24"/>
          <w:lang w:val="tt-RU"/>
        </w:rPr>
        <w:t>Ф.Ф. Хәсәнова, Г.М. Сафиуллина, М.Я. Гарифуллина</w:t>
      </w:r>
      <w:r>
        <w:rPr>
          <w:rFonts w:ascii="Times New Roman" w:hAnsi="Times New Roman"/>
          <w:sz w:val="24"/>
          <w:szCs w:val="24"/>
          <w:lang w:val="tt-RU"/>
        </w:rPr>
        <w:t>.</w:t>
      </w:r>
      <w:r w:rsidRPr="001F04CC">
        <w:rPr>
          <w:rFonts w:ascii="Times New Roman" w:hAnsi="Times New Roman"/>
          <w:sz w:val="24"/>
          <w:szCs w:val="24"/>
          <w:lang w:val="tt-RU"/>
        </w:rPr>
        <w:t>Татар әдәбияты. Рус телендә төп</w:t>
      </w:r>
      <w:r>
        <w:rPr>
          <w:rFonts w:ascii="Times New Roman" w:hAnsi="Times New Roman"/>
          <w:sz w:val="24"/>
          <w:szCs w:val="24"/>
          <w:lang w:val="tt-RU"/>
        </w:rPr>
        <w:t xml:space="preserve">  гомуми белем бирү мәктәбенең 7 нче сыйныф</w:t>
      </w:r>
      <w:r w:rsidRPr="001F04CC">
        <w:rPr>
          <w:rFonts w:ascii="Times New Roman" w:hAnsi="Times New Roman"/>
          <w:sz w:val="24"/>
          <w:szCs w:val="24"/>
          <w:lang w:val="tt-RU"/>
        </w:rPr>
        <w:t xml:space="preserve"> укучылары белән эшләүче укытучылар өчен. - Казан, “Мәгариф- Вакыт” нәшрияты, 2014.</w:t>
      </w:r>
    </w:p>
    <w:p w:rsidR="00276BC8" w:rsidRPr="001F04CC" w:rsidRDefault="00276BC8" w:rsidP="00276BC8">
      <w:pPr>
        <w:pStyle w:val="a7"/>
        <w:rPr>
          <w:u w:val="single"/>
          <w:lang w:val="tt-RU"/>
        </w:rPr>
      </w:pPr>
    </w:p>
    <w:p w:rsidR="00276BC8" w:rsidRPr="001F04CC" w:rsidRDefault="00276BC8" w:rsidP="00276BC8">
      <w:pPr>
        <w:pStyle w:val="a7"/>
        <w:rPr>
          <w:b/>
          <w:lang w:val="tt-RU"/>
        </w:rPr>
      </w:pPr>
      <w:r w:rsidRPr="001F04CC">
        <w:rPr>
          <w:b/>
          <w:u w:val="single"/>
          <w:lang w:val="tt-RU"/>
        </w:rPr>
        <w:t>Өстәмә әдәбият:</w:t>
      </w:r>
    </w:p>
    <w:p w:rsidR="00276BC8" w:rsidRPr="001F04CC" w:rsidRDefault="00276BC8" w:rsidP="00276BC8">
      <w:pPr>
        <w:pStyle w:val="a7"/>
        <w:rPr>
          <w:b/>
          <w:lang w:val="tt-RU"/>
        </w:rPr>
      </w:pPr>
    </w:p>
    <w:p w:rsidR="00276BC8" w:rsidRDefault="00180A4C" w:rsidP="00276BC8">
      <w:pPr>
        <w:spacing w:after="0" w:line="240" w:lineRule="auto"/>
        <w:rPr>
          <w:rFonts w:ascii="Times New Roman" w:hAnsi="Times New Roman"/>
          <w:sz w:val="24"/>
          <w:szCs w:val="24"/>
          <w:lang w:val="tt-RU"/>
        </w:rPr>
      </w:pPr>
      <w:r>
        <w:rPr>
          <w:rFonts w:ascii="Times New Roman" w:hAnsi="Times New Roman"/>
          <w:sz w:val="24"/>
          <w:szCs w:val="24"/>
          <w:lang w:val="tt-RU"/>
        </w:rPr>
        <w:t>1</w:t>
      </w:r>
      <w:r w:rsidR="00276BC8" w:rsidRPr="001F04CC">
        <w:rPr>
          <w:rFonts w:ascii="Times New Roman" w:hAnsi="Times New Roman"/>
          <w:sz w:val="24"/>
          <w:szCs w:val="24"/>
          <w:lang w:val="tt-RU"/>
        </w:rPr>
        <w:t>. Абдрахимова Я.Х. Татар әдәбияты дәресләрендә бәйләнешле сөйләм үстерү 5-7 сыйныфлар. Казан, «Мәгариф» 2007 ел.</w:t>
      </w:r>
    </w:p>
    <w:p w:rsidR="00180A4C" w:rsidRPr="001F04CC" w:rsidRDefault="00180A4C" w:rsidP="00180A4C">
      <w:pPr>
        <w:pStyle w:val="a7"/>
        <w:rPr>
          <w:lang w:val="tt-RU"/>
        </w:rPr>
      </w:pPr>
      <w:r>
        <w:rPr>
          <w:lang w:val="tt-RU"/>
        </w:rPr>
        <w:t>2</w:t>
      </w:r>
      <w:r w:rsidRPr="001F04CC">
        <w:rPr>
          <w:lang w:val="tt-RU"/>
        </w:rPr>
        <w:t>. Әдәбият дәресләрендә бәйләнешле сөйләм үстерү 5-7 сыйныфлар. Я.Х.Абдрәхимова.-Казан: Мәгариф,2007</w:t>
      </w:r>
    </w:p>
    <w:p w:rsidR="00180A4C" w:rsidRPr="001F04CC" w:rsidRDefault="00180A4C" w:rsidP="00180A4C">
      <w:pPr>
        <w:spacing w:after="0" w:line="240" w:lineRule="auto"/>
        <w:jc w:val="both"/>
        <w:rPr>
          <w:rFonts w:ascii="Times New Roman" w:hAnsi="Times New Roman"/>
          <w:sz w:val="24"/>
          <w:szCs w:val="24"/>
          <w:lang w:val="tt-RU"/>
        </w:rPr>
      </w:pPr>
      <w:r>
        <w:rPr>
          <w:rFonts w:ascii="Times New Roman" w:hAnsi="Times New Roman"/>
          <w:sz w:val="24"/>
          <w:szCs w:val="24"/>
          <w:lang w:val="tt-RU"/>
        </w:rPr>
        <w:t>3</w:t>
      </w:r>
      <w:r w:rsidRPr="001F04CC">
        <w:rPr>
          <w:rFonts w:ascii="Times New Roman" w:hAnsi="Times New Roman"/>
          <w:sz w:val="24"/>
          <w:szCs w:val="24"/>
          <w:lang w:val="tt-RU"/>
        </w:rPr>
        <w:t xml:space="preserve">. Гайфуллина Ф.А.Әдәбият дәресләрендә .Казан, «Яңалиф», 2006 </w:t>
      </w:r>
    </w:p>
    <w:p w:rsidR="00276BC8" w:rsidRPr="001F04CC" w:rsidRDefault="00180A4C" w:rsidP="00276BC8">
      <w:pPr>
        <w:pStyle w:val="a7"/>
        <w:rPr>
          <w:lang w:val="tt-RU"/>
        </w:rPr>
      </w:pPr>
      <w:r>
        <w:rPr>
          <w:lang w:val="tt-RU"/>
        </w:rPr>
        <w:t>4</w:t>
      </w:r>
      <w:r w:rsidR="00276BC8" w:rsidRPr="001F04CC">
        <w:rPr>
          <w:lang w:val="tt-RU"/>
        </w:rPr>
        <w:t>. Әдәби әсәргә анализ ясау: Урта гомуми белем бирү мәктәбе укучылары, укытучылар, педагогика колледжлары һәм югары уку йортлары студентлары өчен кулланма/Д.Ф.Заһидуллина, М.И.Ибраһимов,В.Р.Әминева.-Казан:Мәгариф,2005</w:t>
      </w:r>
    </w:p>
    <w:p w:rsidR="00276BC8" w:rsidRPr="001F04CC" w:rsidRDefault="00180A4C" w:rsidP="00276BC8">
      <w:pPr>
        <w:pStyle w:val="a7"/>
        <w:rPr>
          <w:lang w:val="tt-RU"/>
        </w:rPr>
      </w:pPr>
      <w:r>
        <w:rPr>
          <w:lang w:val="tt-RU"/>
        </w:rPr>
        <w:t>5</w:t>
      </w:r>
      <w:r w:rsidR="00276BC8" w:rsidRPr="001F04CC">
        <w:rPr>
          <w:lang w:val="tt-RU"/>
        </w:rPr>
        <w:t>.Урта мәктәптә татар әдәбиятын укыту методикасы. /Д.Ф. Заһидуллина. – Казан: Мәгариф, 2000</w:t>
      </w:r>
    </w:p>
    <w:p w:rsidR="00276BC8" w:rsidRPr="00276BC8" w:rsidRDefault="00180A4C" w:rsidP="00276BC8">
      <w:pPr>
        <w:pStyle w:val="a7"/>
        <w:rPr>
          <w:lang w:val="tt-RU"/>
        </w:rPr>
      </w:pPr>
      <w:r>
        <w:rPr>
          <w:lang w:val="tt-RU"/>
        </w:rPr>
        <w:t>6</w:t>
      </w:r>
      <w:r w:rsidR="00276BC8" w:rsidRPr="001F04CC">
        <w:rPr>
          <w:lang w:val="tt-RU"/>
        </w:rPr>
        <w:t>. Татар әдәбияты. Теория. Тарих. /Д.Ф. Заһидуллина. – Казан: Мәгариф, 2006</w:t>
      </w:r>
    </w:p>
    <w:p w:rsidR="00276BC8" w:rsidRDefault="00276BC8" w:rsidP="00872BA8">
      <w:pPr>
        <w:spacing w:after="0" w:line="240" w:lineRule="auto"/>
        <w:jc w:val="center"/>
        <w:rPr>
          <w:rFonts w:ascii="Times New Roman" w:eastAsia="Times New Roman" w:hAnsi="Times New Roman" w:cs="Times New Roman"/>
          <w:b/>
          <w:bCs/>
          <w:color w:val="000000"/>
          <w:sz w:val="24"/>
          <w:szCs w:val="24"/>
          <w:lang w:val="tt-RU" w:eastAsia="tt-RU"/>
        </w:rPr>
      </w:pPr>
    </w:p>
    <w:p w:rsidR="000E6711" w:rsidRPr="001F7B59" w:rsidRDefault="00276BC8" w:rsidP="001F7B59">
      <w:pPr>
        <w:contextualSpacing/>
        <w:rPr>
          <w:rFonts w:ascii="Times New Roman" w:hAnsi="Times New Roman"/>
          <w:sz w:val="24"/>
          <w:szCs w:val="24"/>
          <w:lang w:val="tt-RU"/>
        </w:rPr>
      </w:pPr>
      <w:r w:rsidRPr="00B67912">
        <w:rPr>
          <w:rFonts w:ascii="Times New Roman" w:hAnsi="Times New Roman"/>
          <w:b/>
          <w:sz w:val="24"/>
          <w:szCs w:val="24"/>
          <w:lang w:val="tt-RU"/>
        </w:rPr>
        <w:t xml:space="preserve">Арадаш   аттестация </w:t>
      </w:r>
      <w:r>
        <w:rPr>
          <w:rFonts w:ascii="Times New Roman" w:hAnsi="Times New Roman"/>
          <w:b/>
          <w:sz w:val="24"/>
          <w:szCs w:val="24"/>
          <w:lang w:val="tt-RU"/>
        </w:rPr>
        <w:t>тест формасында еллык  календарь</w:t>
      </w:r>
      <w:r w:rsidRPr="00B67912">
        <w:rPr>
          <w:rFonts w:ascii="Times New Roman" w:hAnsi="Times New Roman"/>
          <w:b/>
          <w:sz w:val="24"/>
          <w:szCs w:val="24"/>
          <w:lang w:val="tt-RU"/>
        </w:rPr>
        <w:t xml:space="preserve"> графикка туры китереп үткә</w:t>
      </w:r>
      <w:r>
        <w:rPr>
          <w:rFonts w:ascii="Times New Roman" w:hAnsi="Times New Roman"/>
          <w:b/>
          <w:sz w:val="24"/>
          <w:szCs w:val="24"/>
          <w:lang w:val="tt-RU"/>
        </w:rPr>
        <w:t>релә</w:t>
      </w:r>
      <w:r w:rsidR="008D2CD6">
        <w:rPr>
          <w:rFonts w:ascii="Times New Roman" w:hAnsi="Times New Roman"/>
          <w:b/>
          <w:sz w:val="24"/>
          <w:szCs w:val="24"/>
          <w:lang w:val="tt-RU"/>
        </w:rPr>
        <w:t>.</w:t>
      </w:r>
    </w:p>
    <w:p w:rsidR="0077242D" w:rsidRDefault="0077242D" w:rsidP="0077242D">
      <w:pPr>
        <w:pStyle w:val="Zag"/>
        <w:spacing w:after="113"/>
        <w:jc w:val="left"/>
        <w:rPr>
          <w:rFonts w:ascii="Times New Roman" w:hAnsi="Times New Roman" w:cs="Times New Roman"/>
          <w:lang w:val="tt-RU"/>
        </w:rPr>
      </w:pPr>
    </w:p>
    <w:p w:rsidR="00872BA8" w:rsidRPr="007D5BD7" w:rsidRDefault="00872BA8" w:rsidP="00872BA8">
      <w:pPr>
        <w:pStyle w:val="Zag"/>
        <w:spacing w:after="113"/>
        <w:ind w:left="850"/>
        <w:rPr>
          <w:rFonts w:ascii="Times New Roman" w:hAnsi="Times New Roman" w:cs="Times New Roman"/>
          <w:lang w:val="tt-RU"/>
        </w:rPr>
      </w:pPr>
      <w:r>
        <w:rPr>
          <w:rFonts w:ascii="Times New Roman" w:hAnsi="Times New Roman" w:cs="Times New Roman"/>
          <w:lang w:val="tt-RU"/>
        </w:rPr>
        <w:lastRenderedPageBreak/>
        <w:t>7</w:t>
      </w:r>
      <w:r>
        <w:rPr>
          <w:rFonts w:ascii="Times New Roman" w:hAnsi="Times New Roman" w:cs="Times New Roman"/>
        </w:rPr>
        <w:t xml:space="preserve"> нч</w:t>
      </w:r>
      <w:r>
        <w:rPr>
          <w:rFonts w:ascii="Times New Roman" w:hAnsi="Times New Roman" w:cs="Times New Roman"/>
          <w:lang w:val="tt-RU"/>
        </w:rPr>
        <w:t>е</w:t>
      </w:r>
      <w:r w:rsidRPr="004A6B6C">
        <w:rPr>
          <w:rFonts w:ascii="Times New Roman" w:hAnsi="Times New Roman" w:cs="Times New Roman"/>
        </w:rPr>
        <w:t xml:space="preserve"> сыйныф </w:t>
      </w:r>
      <w:r>
        <w:rPr>
          <w:rFonts w:ascii="Times New Roman" w:hAnsi="Times New Roman" w:cs="Times New Roman"/>
          <w:lang w:val="tt-RU"/>
        </w:rPr>
        <w:t xml:space="preserve">(татар төркеме) </w:t>
      </w:r>
      <w:r w:rsidRPr="004A6B6C">
        <w:rPr>
          <w:rFonts w:ascii="Times New Roman" w:hAnsi="Times New Roman" w:cs="Times New Roman"/>
        </w:rPr>
        <w:t>өчен календарь-тематик план</w:t>
      </w:r>
    </w:p>
    <w:p w:rsidR="00534D2E" w:rsidRPr="0092592E" w:rsidRDefault="00534D2E" w:rsidP="00534D2E">
      <w:pPr>
        <w:ind w:firstLine="708"/>
        <w:rPr>
          <w:rFonts w:ascii="Times New Roman" w:hAnsi="Times New Roman" w:cs="Times New Roman"/>
          <w:b/>
          <w:lang w:val="tt-RU"/>
        </w:rPr>
      </w:pPr>
      <w:r w:rsidRPr="0092592E">
        <w:rPr>
          <w:rFonts w:ascii="Times New Roman" w:hAnsi="Times New Roman" w:cs="Times New Roman"/>
          <w:b/>
          <w:lang w:val="tt-RU"/>
        </w:rPr>
        <w:t>Тематик планда дәрес типларының исемнәре кыскартылып күрсәтелде:</w:t>
      </w:r>
    </w:p>
    <w:p w:rsidR="00534D2E" w:rsidRPr="0092592E" w:rsidRDefault="00534D2E" w:rsidP="00534D2E">
      <w:pPr>
        <w:rPr>
          <w:rFonts w:ascii="Times New Roman" w:hAnsi="Times New Roman" w:cs="Times New Roman"/>
          <w:lang w:val="tt-RU"/>
        </w:rPr>
      </w:pPr>
      <w:r w:rsidRPr="0092592E">
        <w:rPr>
          <w:rFonts w:ascii="Times New Roman" w:hAnsi="Times New Roman" w:cs="Times New Roman"/>
          <w:lang w:val="tt-RU"/>
        </w:rPr>
        <w:t>БСҮ - бәләнешле сөйләм үстерү                                                                                                                                                                                                                                                               СТУ – сыйныфтан тыш уку</w:t>
      </w:r>
    </w:p>
    <w:tbl>
      <w:tblPr>
        <w:tblStyle w:val="ac"/>
        <w:tblW w:w="22076" w:type="dxa"/>
        <w:tblLayout w:type="fixed"/>
        <w:tblLook w:val="0680"/>
      </w:tblPr>
      <w:tblGrid>
        <w:gridCol w:w="534"/>
        <w:gridCol w:w="10"/>
        <w:gridCol w:w="2683"/>
        <w:gridCol w:w="992"/>
        <w:gridCol w:w="1134"/>
        <w:gridCol w:w="2410"/>
        <w:gridCol w:w="1276"/>
        <w:gridCol w:w="2835"/>
        <w:gridCol w:w="1701"/>
        <w:gridCol w:w="850"/>
        <w:gridCol w:w="851"/>
        <w:gridCol w:w="850"/>
        <w:gridCol w:w="850"/>
        <w:gridCol w:w="850"/>
        <w:gridCol w:w="850"/>
        <w:gridCol w:w="850"/>
        <w:gridCol w:w="850"/>
        <w:gridCol w:w="850"/>
        <w:gridCol w:w="850"/>
      </w:tblGrid>
      <w:tr w:rsidR="00872BA8" w:rsidRPr="0092592E" w:rsidTr="000F7251">
        <w:trPr>
          <w:gridAfter w:val="8"/>
          <w:wAfter w:w="6800" w:type="dxa"/>
          <w:trHeight w:val="516"/>
        </w:trPr>
        <w:tc>
          <w:tcPr>
            <w:tcW w:w="544" w:type="dxa"/>
            <w:gridSpan w:val="2"/>
            <w:vMerge w:val="restart"/>
            <w:tcBorders>
              <w:bottom w:val="single" w:sz="4" w:space="0" w:color="000000" w:themeColor="text1"/>
            </w:tcBorders>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w:t>
            </w:r>
          </w:p>
        </w:tc>
        <w:tc>
          <w:tcPr>
            <w:tcW w:w="2683" w:type="dxa"/>
            <w:vMerge w:val="restart"/>
            <w:tcBorders>
              <w:bottom w:val="single" w:sz="4" w:space="0" w:color="000000" w:themeColor="text1"/>
            </w:tcBorders>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Дәрес темасы</w:t>
            </w:r>
          </w:p>
        </w:tc>
        <w:tc>
          <w:tcPr>
            <w:tcW w:w="992" w:type="dxa"/>
            <w:vMerge w:val="restart"/>
            <w:tcBorders>
              <w:bottom w:val="single" w:sz="4" w:space="0" w:color="000000" w:themeColor="text1"/>
            </w:tcBorders>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Сәгать саны</w:t>
            </w:r>
          </w:p>
        </w:tc>
        <w:tc>
          <w:tcPr>
            <w:tcW w:w="1134" w:type="dxa"/>
            <w:vMerge w:val="restart"/>
            <w:tcBorders>
              <w:bottom w:val="single" w:sz="4" w:space="0" w:color="000000" w:themeColor="text1"/>
            </w:tcBorders>
          </w:tcPr>
          <w:p w:rsidR="00872BA8" w:rsidRPr="0092592E" w:rsidRDefault="00872BA8" w:rsidP="00872BA8">
            <w:pPr>
              <w:jc w:val="center"/>
              <w:rPr>
                <w:rFonts w:ascii="Times New Roman" w:hAnsi="Times New Roman" w:cs="Times New Roman"/>
                <w:b/>
                <w:lang w:val="tt-RU"/>
              </w:rPr>
            </w:pPr>
            <w:r w:rsidRPr="0092592E">
              <w:rPr>
                <w:rFonts w:ascii="Times New Roman" w:hAnsi="Times New Roman" w:cs="Times New Roman"/>
                <w:b/>
                <w:lang w:val="tt-RU"/>
              </w:rPr>
              <w:t>Дәрес тибы</w:t>
            </w:r>
          </w:p>
          <w:p w:rsidR="00872BA8" w:rsidRPr="0092592E" w:rsidRDefault="00872BA8" w:rsidP="00E80A94">
            <w:pPr>
              <w:jc w:val="center"/>
              <w:rPr>
                <w:rFonts w:ascii="Times New Roman" w:hAnsi="Times New Roman" w:cs="Times New Roman"/>
                <w:b/>
                <w:lang w:val="tt-RU"/>
              </w:rPr>
            </w:pPr>
          </w:p>
          <w:p w:rsidR="00872BA8" w:rsidRPr="0092592E" w:rsidRDefault="00872BA8" w:rsidP="00E80A94">
            <w:pPr>
              <w:jc w:val="center"/>
              <w:rPr>
                <w:rFonts w:ascii="Times New Roman" w:hAnsi="Times New Roman" w:cs="Times New Roman"/>
                <w:b/>
                <w:lang w:val="tt-RU"/>
              </w:rPr>
            </w:pPr>
          </w:p>
          <w:p w:rsidR="00872BA8" w:rsidRPr="0092592E" w:rsidRDefault="00872BA8" w:rsidP="00E80A94">
            <w:pPr>
              <w:jc w:val="center"/>
              <w:rPr>
                <w:rFonts w:ascii="Times New Roman" w:hAnsi="Times New Roman" w:cs="Times New Roman"/>
                <w:b/>
                <w:lang w:val="tt-RU"/>
              </w:rPr>
            </w:pPr>
          </w:p>
          <w:p w:rsidR="00872BA8" w:rsidRPr="0092592E" w:rsidRDefault="00872BA8" w:rsidP="00E80A94">
            <w:pPr>
              <w:rPr>
                <w:rFonts w:ascii="Times New Roman" w:hAnsi="Times New Roman" w:cs="Times New Roman"/>
                <w:b/>
                <w:lang w:val="tt-RU"/>
              </w:rPr>
            </w:pPr>
          </w:p>
        </w:tc>
        <w:tc>
          <w:tcPr>
            <w:tcW w:w="2410" w:type="dxa"/>
            <w:vMerge w:val="restart"/>
            <w:tcBorders>
              <w:bottom w:val="single" w:sz="4" w:space="0" w:color="000000" w:themeColor="text1"/>
            </w:tcBorders>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 xml:space="preserve">Дәрестә кулланылган </w:t>
            </w:r>
          </w:p>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эш төрләре</w:t>
            </w:r>
          </w:p>
          <w:p w:rsidR="00872BA8" w:rsidRPr="0092592E" w:rsidRDefault="00872BA8" w:rsidP="00E80A94">
            <w:pPr>
              <w:jc w:val="center"/>
              <w:rPr>
                <w:rFonts w:ascii="Times New Roman" w:hAnsi="Times New Roman" w:cs="Times New Roman"/>
                <w:b/>
                <w:lang w:val="tt-RU"/>
              </w:rPr>
            </w:pPr>
          </w:p>
        </w:tc>
        <w:tc>
          <w:tcPr>
            <w:tcW w:w="1276" w:type="dxa"/>
            <w:vMerge w:val="restart"/>
            <w:tcBorders>
              <w:bottom w:val="single" w:sz="4" w:space="0" w:color="000000" w:themeColor="text1"/>
            </w:tcBorders>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Контроль</w:t>
            </w:r>
          </w:p>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төре</w:t>
            </w:r>
          </w:p>
        </w:tc>
        <w:tc>
          <w:tcPr>
            <w:tcW w:w="2835" w:type="dxa"/>
            <w:vMerge w:val="restart"/>
            <w:tcBorders>
              <w:bottom w:val="single" w:sz="4" w:space="0" w:color="000000" w:themeColor="text1"/>
            </w:tcBorders>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Үзләштерергә яки камилләштерергә тиешле белем һәм күнекмәләр</w:t>
            </w:r>
          </w:p>
        </w:tc>
        <w:tc>
          <w:tcPr>
            <w:tcW w:w="1701" w:type="dxa"/>
            <w:vMerge w:val="restart"/>
            <w:tcBorders>
              <w:bottom w:val="single" w:sz="4" w:space="0" w:color="000000" w:themeColor="text1"/>
            </w:tcBorders>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Өй эше</w:t>
            </w:r>
          </w:p>
        </w:tc>
        <w:tc>
          <w:tcPr>
            <w:tcW w:w="1701" w:type="dxa"/>
            <w:gridSpan w:val="2"/>
            <w:tcBorders>
              <w:bottom w:val="single" w:sz="4" w:space="0" w:color="000000" w:themeColor="text1"/>
            </w:tcBorders>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Үткәрү вакыты</w:t>
            </w:r>
          </w:p>
        </w:tc>
      </w:tr>
      <w:tr w:rsidR="00872BA8" w:rsidRPr="0092592E" w:rsidTr="000F7251">
        <w:trPr>
          <w:gridAfter w:val="8"/>
          <w:wAfter w:w="6800" w:type="dxa"/>
        </w:trPr>
        <w:tc>
          <w:tcPr>
            <w:tcW w:w="544" w:type="dxa"/>
            <w:gridSpan w:val="2"/>
            <w:vMerge/>
          </w:tcPr>
          <w:p w:rsidR="00872BA8" w:rsidRPr="0092592E" w:rsidRDefault="00872BA8" w:rsidP="00E80A94">
            <w:pPr>
              <w:jc w:val="center"/>
              <w:rPr>
                <w:rFonts w:ascii="Times New Roman" w:hAnsi="Times New Roman" w:cs="Times New Roman"/>
                <w:b/>
                <w:lang w:val="tt-RU"/>
              </w:rPr>
            </w:pPr>
          </w:p>
        </w:tc>
        <w:tc>
          <w:tcPr>
            <w:tcW w:w="2683" w:type="dxa"/>
            <w:vMerge/>
          </w:tcPr>
          <w:p w:rsidR="00872BA8" w:rsidRPr="0092592E" w:rsidRDefault="00872BA8" w:rsidP="00E80A94">
            <w:pPr>
              <w:jc w:val="center"/>
              <w:rPr>
                <w:rFonts w:ascii="Times New Roman" w:hAnsi="Times New Roman" w:cs="Times New Roman"/>
                <w:b/>
                <w:lang w:val="tt-RU"/>
              </w:rPr>
            </w:pPr>
          </w:p>
        </w:tc>
        <w:tc>
          <w:tcPr>
            <w:tcW w:w="992" w:type="dxa"/>
            <w:vMerge/>
          </w:tcPr>
          <w:p w:rsidR="00872BA8" w:rsidRPr="0092592E" w:rsidRDefault="00872BA8" w:rsidP="00E80A94">
            <w:pPr>
              <w:jc w:val="center"/>
              <w:rPr>
                <w:rFonts w:ascii="Times New Roman" w:hAnsi="Times New Roman" w:cs="Times New Roman"/>
                <w:b/>
                <w:lang w:val="tt-RU"/>
              </w:rPr>
            </w:pPr>
          </w:p>
        </w:tc>
        <w:tc>
          <w:tcPr>
            <w:tcW w:w="1134" w:type="dxa"/>
            <w:vMerge/>
          </w:tcPr>
          <w:p w:rsidR="00872BA8" w:rsidRPr="0092592E" w:rsidRDefault="00872BA8" w:rsidP="00E80A94">
            <w:pPr>
              <w:jc w:val="center"/>
              <w:rPr>
                <w:rFonts w:ascii="Times New Roman" w:hAnsi="Times New Roman" w:cs="Times New Roman"/>
                <w:b/>
                <w:lang w:val="tt-RU"/>
              </w:rPr>
            </w:pPr>
          </w:p>
        </w:tc>
        <w:tc>
          <w:tcPr>
            <w:tcW w:w="2410" w:type="dxa"/>
            <w:vMerge/>
          </w:tcPr>
          <w:p w:rsidR="00872BA8" w:rsidRPr="0092592E" w:rsidRDefault="00872BA8" w:rsidP="00E80A94">
            <w:pPr>
              <w:jc w:val="center"/>
              <w:rPr>
                <w:rFonts w:ascii="Times New Roman" w:hAnsi="Times New Roman" w:cs="Times New Roman"/>
                <w:b/>
                <w:lang w:val="tt-RU"/>
              </w:rPr>
            </w:pPr>
          </w:p>
        </w:tc>
        <w:tc>
          <w:tcPr>
            <w:tcW w:w="1276" w:type="dxa"/>
            <w:vMerge/>
          </w:tcPr>
          <w:p w:rsidR="00872BA8" w:rsidRPr="0092592E" w:rsidRDefault="00872BA8" w:rsidP="00E80A94">
            <w:pPr>
              <w:jc w:val="center"/>
              <w:rPr>
                <w:rFonts w:ascii="Times New Roman" w:hAnsi="Times New Roman" w:cs="Times New Roman"/>
                <w:b/>
                <w:lang w:val="tt-RU"/>
              </w:rPr>
            </w:pPr>
          </w:p>
        </w:tc>
        <w:tc>
          <w:tcPr>
            <w:tcW w:w="2835" w:type="dxa"/>
            <w:vMerge/>
          </w:tcPr>
          <w:p w:rsidR="00872BA8" w:rsidRPr="0092592E" w:rsidRDefault="00872BA8" w:rsidP="00E80A94">
            <w:pPr>
              <w:jc w:val="center"/>
              <w:rPr>
                <w:rFonts w:ascii="Times New Roman" w:hAnsi="Times New Roman" w:cs="Times New Roman"/>
                <w:b/>
                <w:lang w:val="tt-RU"/>
              </w:rPr>
            </w:pPr>
          </w:p>
        </w:tc>
        <w:tc>
          <w:tcPr>
            <w:tcW w:w="1701" w:type="dxa"/>
            <w:vMerge/>
          </w:tcPr>
          <w:p w:rsidR="00872BA8" w:rsidRPr="0092592E" w:rsidRDefault="00872BA8" w:rsidP="00E80A94">
            <w:pPr>
              <w:jc w:val="center"/>
              <w:rPr>
                <w:rFonts w:ascii="Times New Roman" w:hAnsi="Times New Roman" w:cs="Times New Roman"/>
                <w:b/>
                <w:lang w:val="tt-RU"/>
              </w:rPr>
            </w:pPr>
          </w:p>
        </w:tc>
        <w:tc>
          <w:tcPr>
            <w:tcW w:w="850" w:type="dxa"/>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План</w:t>
            </w:r>
          </w:p>
        </w:tc>
        <w:tc>
          <w:tcPr>
            <w:tcW w:w="851" w:type="dxa"/>
          </w:tcPr>
          <w:p w:rsidR="00872BA8" w:rsidRPr="0092592E" w:rsidRDefault="00872BA8" w:rsidP="00E80A94">
            <w:pPr>
              <w:jc w:val="center"/>
              <w:rPr>
                <w:rFonts w:ascii="Times New Roman" w:hAnsi="Times New Roman" w:cs="Times New Roman"/>
                <w:b/>
                <w:lang w:val="tt-RU"/>
              </w:rPr>
            </w:pPr>
            <w:r w:rsidRPr="0092592E">
              <w:rPr>
                <w:rFonts w:ascii="Times New Roman" w:hAnsi="Times New Roman" w:cs="Times New Roman"/>
                <w:b/>
                <w:lang w:val="tt-RU"/>
              </w:rPr>
              <w:t>Факт</w:t>
            </w:r>
          </w:p>
        </w:tc>
      </w:tr>
      <w:tr w:rsidR="00872BA8" w:rsidRPr="0092592E" w:rsidTr="000F7251">
        <w:trPr>
          <w:gridAfter w:val="8"/>
          <w:wAfter w:w="6800" w:type="dxa"/>
        </w:trPr>
        <w:tc>
          <w:tcPr>
            <w:tcW w:w="15276" w:type="dxa"/>
            <w:gridSpan w:val="11"/>
          </w:tcPr>
          <w:p w:rsidR="00872BA8" w:rsidRPr="0092592E" w:rsidRDefault="00872BA8" w:rsidP="00872BA8">
            <w:pPr>
              <w:jc w:val="center"/>
              <w:rPr>
                <w:rFonts w:ascii="Times New Roman" w:hAnsi="Times New Roman" w:cs="Times New Roman"/>
                <w:b/>
                <w:lang w:val="tt-RU"/>
              </w:rPr>
            </w:pPr>
            <w:r w:rsidRPr="0092592E">
              <w:rPr>
                <w:rFonts w:ascii="Times New Roman" w:hAnsi="Times New Roman" w:cs="Times New Roman"/>
                <w:b/>
                <w:lang w:val="en-US"/>
              </w:rPr>
              <w:t>I</w:t>
            </w:r>
            <w:r w:rsidRPr="0092592E">
              <w:rPr>
                <w:rFonts w:ascii="Times New Roman" w:hAnsi="Times New Roman" w:cs="Times New Roman"/>
                <w:b/>
                <w:lang w:val="tt-RU"/>
              </w:rPr>
              <w:t xml:space="preserve"> чирек - 18 сәгать.</w:t>
            </w:r>
          </w:p>
        </w:tc>
      </w:tr>
      <w:tr w:rsidR="00872BA8" w:rsidRPr="0092592E" w:rsidTr="000F7251">
        <w:trPr>
          <w:gridAfter w:val="8"/>
          <w:wAfter w:w="6800" w:type="dxa"/>
        </w:trPr>
        <w:tc>
          <w:tcPr>
            <w:tcW w:w="534" w:type="dxa"/>
          </w:tcPr>
          <w:p w:rsidR="00872BA8" w:rsidRPr="0092592E" w:rsidRDefault="00872BA8" w:rsidP="00E80A94">
            <w:pPr>
              <w:jc w:val="center"/>
              <w:rPr>
                <w:rFonts w:ascii="Times New Roman" w:hAnsi="Times New Roman" w:cs="Times New Roman"/>
                <w:lang w:val="tt-RU"/>
              </w:rPr>
            </w:pPr>
            <w:r w:rsidRPr="0092592E">
              <w:rPr>
                <w:rFonts w:ascii="Times New Roman" w:hAnsi="Times New Roman" w:cs="Times New Roman"/>
                <w:lang w:val="tt-RU"/>
              </w:rPr>
              <w:t>1</w:t>
            </w:r>
          </w:p>
        </w:tc>
        <w:tc>
          <w:tcPr>
            <w:tcW w:w="2693" w:type="dxa"/>
            <w:gridSpan w:val="2"/>
          </w:tcPr>
          <w:p w:rsidR="00872BA8" w:rsidRPr="0092592E" w:rsidRDefault="00AA21C2" w:rsidP="00AA21C2">
            <w:pPr>
              <w:rPr>
                <w:rFonts w:ascii="Times New Roman" w:eastAsia="Times New Roman" w:hAnsi="Times New Roman" w:cs="Times New Roman"/>
                <w:lang w:val="tt-RU"/>
              </w:rPr>
            </w:pPr>
            <w:r w:rsidRPr="0092592E">
              <w:rPr>
                <w:rFonts w:ascii="Times New Roman" w:eastAsia="Times New Roman" w:hAnsi="Times New Roman" w:cs="Times New Roman"/>
                <w:bCs/>
                <w:color w:val="000000"/>
                <w:lang w:val="tt-RU" w:eastAsia="tt-RU"/>
              </w:rPr>
              <w:t>БСҮ.ГалиҗәнапКитап.</w:t>
            </w:r>
          </w:p>
        </w:tc>
        <w:tc>
          <w:tcPr>
            <w:tcW w:w="992" w:type="dxa"/>
          </w:tcPr>
          <w:p w:rsidR="00872BA8" w:rsidRPr="0092592E" w:rsidRDefault="00872BA8" w:rsidP="00E80A94">
            <w:pPr>
              <w:jc w:val="center"/>
              <w:rPr>
                <w:rFonts w:ascii="Times New Roman" w:hAnsi="Times New Roman" w:cs="Times New Roman"/>
                <w:lang w:val="tt-RU"/>
              </w:rPr>
            </w:pPr>
            <w:r w:rsidRPr="0092592E">
              <w:rPr>
                <w:rFonts w:ascii="Times New Roman" w:hAnsi="Times New Roman" w:cs="Times New Roman"/>
                <w:lang w:val="tt-RU"/>
              </w:rPr>
              <w:t>1</w:t>
            </w:r>
          </w:p>
        </w:tc>
        <w:tc>
          <w:tcPr>
            <w:tcW w:w="1134" w:type="dxa"/>
          </w:tcPr>
          <w:p w:rsidR="00872BA8" w:rsidRPr="0092592E" w:rsidRDefault="00534D2E" w:rsidP="00E80A94">
            <w:pPr>
              <w:jc w:val="center"/>
              <w:rPr>
                <w:rFonts w:ascii="Times New Roman" w:hAnsi="Times New Roman" w:cs="Times New Roman"/>
                <w:lang w:val="tt-RU"/>
              </w:rPr>
            </w:pPr>
            <w:r w:rsidRPr="0092592E">
              <w:rPr>
                <w:rFonts w:ascii="Times New Roman" w:hAnsi="Times New Roman" w:cs="Times New Roman"/>
                <w:lang w:val="tt-RU"/>
              </w:rPr>
              <w:t>БСҮ</w:t>
            </w:r>
          </w:p>
        </w:tc>
        <w:tc>
          <w:tcPr>
            <w:tcW w:w="2410" w:type="dxa"/>
          </w:tcPr>
          <w:p w:rsidR="00872BA8" w:rsidRPr="0092592E" w:rsidRDefault="00B203A4" w:rsidP="00E80A94">
            <w:pPr>
              <w:jc w:val="center"/>
              <w:rPr>
                <w:rFonts w:ascii="Times New Roman" w:hAnsi="Times New Roman" w:cs="Times New Roman"/>
                <w:lang w:val="tt-RU"/>
              </w:rPr>
            </w:pPr>
            <w:r w:rsidRPr="0092592E">
              <w:rPr>
                <w:rFonts w:ascii="Times New Roman" w:hAnsi="Times New Roman" w:cs="Times New Roman"/>
                <w:lang w:val="tt-RU"/>
              </w:rPr>
              <w:t xml:space="preserve">Әңгәмә, </w:t>
            </w:r>
            <w:r w:rsidR="0089335A">
              <w:rPr>
                <w:rFonts w:ascii="Times New Roman" w:hAnsi="Times New Roman" w:cs="Times New Roman"/>
                <w:lang w:val="tt-RU"/>
              </w:rPr>
              <w:t xml:space="preserve">сәнгатьле </w:t>
            </w:r>
            <w:r w:rsidRPr="0092592E">
              <w:rPr>
                <w:rFonts w:ascii="Times New Roman" w:hAnsi="Times New Roman" w:cs="Times New Roman"/>
                <w:lang w:val="tt-RU"/>
              </w:rPr>
              <w:t>уку, сүзлек эше, сөй</w:t>
            </w:r>
            <w:r w:rsidR="0089335A">
              <w:rPr>
                <w:rFonts w:ascii="Times New Roman" w:hAnsi="Times New Roman" w:cs="Times New Roman"/>
                <w:lang w:val="tt-RU"/>
              </w:rPr>
              <w:t>ләм, сорауларга җавап бирү, биремнәр эшләү</w:t>
            </w:r>
            <w:r w:rsidR="005F7E87">
              <w:rPr>
                <w:rFonts w:ascii="Times New Roman" w:hAnsi="Times New Roman" w:cs="Times New Roman"/>
                <w:lang w:val="tt-RU"/>
              </w:rPr>
              <w:t>, дәреслек белән эш</w:t>
            </w:r>
          </w:p>
        </w:tc>
        <w:tc>
          <w:tcPr>
            <w:tcW w:w="1276" w:type="dxa"/>
          </w:tcPr>
          <w:p w:rsidR="00872BA8" w:rsidRPr="0092592E" w:rsidRDefault="00872BA8" w:rsidP="00E80A94">
            <w:pPr>
              <w:jc w:val="center"/>
              <w:rPr>
                <w:rFonts w:ascii="Times New Roman" w:hAnsi="Times New Roman" w:cs="Times New Roman"/>
                <w:lang w:val="tt-RU"/>
              </w:rPr>
            </w:pPr>
          </w:p>
        </w:tc>
        <w:tc>
          <w:tcPr>
            <w:tcW w:w="2835" w:type="dxa"/>
          </w:tcPr>
          <w:p w:rsidR="005F7E87" w:rsidRPr="005F7E87" w:rsidRDefault="005F7E87" w:rsidP="005F7E87">
            <w:pPr>
              <w:rPr>
                <w:rFonts w:ascii="Times New Roman" w:eastAsia="Times New Roman" w:hAnsi="Times New Roman" w:cs="Times New Roman"/>
                <w:lang w:val="tt-RU"/>
              </w:rPr>
            </w:pPr>
            <w:r w:rsidRPr="005F7E87">
              <w:rPr>
                <w:rFonts w:ascii="Times New Roman" w:eastAsia="Times New Roman" w:hAnsi="Times New Roman" w:cs="Times New Roman"/>
                <w:bCs/>
                <w:color w:val="000000"/>
                <w:lang w:val="tt-RU" w:eastAsia="tt-RU"/>
              </w:rPr>
              <w:t>Кеше тормышында китап. Аңа мәдхия. Дания Гайнетдинованың «Галиҗәнап Китап» әсәре.</w:t>
            </w:r>
          </w:p>
          <w:p w:rsidR="00872BA8" w:rsidRPr="0092592E" w:rsidRDefault="00872BA8" w:rsidP="00E80A94">
            <w:pPr>
              <w:jc w:val="center"/>
              <w:rPr>
                <w:rFonts w:ascii="Times New Roman" w:hAnsi="Times New Roman" w:cs="Times New Roman"/>
                <w:lang w:val="tt-RU"/>
              </w:rPr>
            </w:pPr>
          </w:p>
        </w:tc>
        <w:tc>
          <w:tcPr>
            <w:tcW w:w="1701" w:type="dxa"/>
          </w:tcPr>
          <w:p w:rsidR="00872BA8" w:rsidRPr="0092592E" w:rsidRDefault="00317176" w:rsidP="00317176">
            <w:pPr>
              <w:rPr>
                <w:rFonts w:ascii="Times New Roman" w:hAnsi="Times New Roman" w:cs="Times New Roman"/>
                <w:lang w:val="tt-RU"/>
              </w:rPr>
            </w:pPr>
            <w:r w:rsidRPr="0092592E">
              <w:rPr>
                <w:rFonts w:ascii="Times New Roman" w:hAnsi="Times New Roman" w:cs="Times New Roman"/>
                <w:lang w:val="tt-RU"/>
              </w:rPr>
              <w:t>Үзегезнең китапханәдә китап сайлавыгыз турында мәктәп газетасына мәкалә язарга.</w:t>
            </w:r>
          </w:p>
        </w:tc>
        <w:tc>
          <w:tcPr>
            <w:tcW w:w="850" w:type="dxa"/>
          </w:tcPr>
          <w:p w:rsidR="00872BA8" w:rsidRPr="0092592E" w:rsidRDefault="000F7251" w:rsidP="00E80A94">
            <w:pPr>
              <w:jc w:val="center"/>
              <w:rPr>
                <w:rFonts w:ascii="Times New Roman" w:hAnsi="Times New Roman" w:cs="Times New Roman"/>
                <w:lang w:val="tt-RU"/>
              </w:rPr>
            </w:pPr>
            <w:r>
              <w:rPr>
                <w:rFonts w:ascii="Times New Roman" w:hAnsi="Times New Roman" w:cs="Times New Roman"/>
                <w:lang w:val="tt-RU"/>
              </w:rPr>
              <w:t>3</w:t>
            </w:r>
            <w:r w:rsidR="00872BA8" w:rsidRPr="0092592E">
              <w:rPr>
                <w:rFonts w:ascii="Times New Roman" w:hAnsi="Times New Roman" w:cs="Times New Roman"/>
                <w:lang w:val="tt-RU"/>
              </w:rPr>
              <w:t>.09</w:t>
            </w:r>
          </w:p>
        </w:tc>
        <w:tc>
          <w:tcPr>
            <w:tcW w:w="851" w:type="dxa"/>
          </w:tcPr>
          <w:p w:rsidR="00872BA8" w:rsidRPr="0092592E" w:rsidRDefault="00872BA8" w:rsidP="00E80A94">
            <w:pPr>
              <w:jc w:val="center"/>
              <w:rPr>
                <w:rFonts w:ascii="Times New Roman" w:hAnsi="Times New Roman" w:cs="Times New Roman"/>
                <w:lang w:val="tt-RU"/>
              </w:rPr>
            </w:pPr>
          </w:p>
        </w:tc>
      </w:tr>
      <w:tr w:rsidR="008C6AE0" w:rsidRPr="0092592E" w:rsidTr="000F7251">
        <w:trPr>
          <w:gridAfter w:val="8"/>
          <w:wAfter w:w="6800" w:type="dxa"/>
        </w:trPr>
        <w:tc>
          <w:tcPr>
            <w:tcW w:w="15276" w:type="dxa"/>
            <w:gridSpan w:val="11"/>
          </w:tcPr>
          <w:p w:rsidR="008C6AE0" w:rsidRPr="0092592E" w:rsidRDefault="008C6AE0" w:rsidP="009304CA">
            <w:pPr>
              <w:jc w:val="center"/>
              <w:rPr>
                <w:rFonts w:ascii="Times New Roman" w:hAnsi="Times New Roman" w:cs="Times New Roman"/>
                <w:b/>
                <w:lang w:val="tt-RU"/>
              </w:rPr>
            </w:pPr>
            <w:r w:rsidRPr="0092592E">
              <w:rPr>
                <w:rFonts w:ascii="Times New Roman" w:hAnsi="Times New Roman" w:cs="Times New Roman"/>
                <w:b/>
                <w:lang w:val="tt-RU"/>
              </w:rPr>
              <w:t xml:space="preserve">Халык авыз иҗаты </w:t>
            </w:r>
          </w:p>
        </w:tc>
      </w:tr>
      <w:tr w:rsidR="000F7251" w:rsidRPr="000F7251"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2</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Татар халык авыз иҗаты. Риваять. «Бол</w:t>
            </w:r>
            <w:r w:rsidRPr="00254CF4">
              <w:rPr>
                <w:rFonts w:ascii="Times New Roman" w:eastAsia="Times New Roman" w:hAnsi="Times New Roman" w:cs="Times New Roman"/>
                <w:bCs/>
                <w:color w:val="000000"/>
                <w:lang w:val="tt-RU" w:eastAsia="tt-RU"/>
              </w:rPr>
              <w:softHyphen/>
              <w:t>гар каласының корылуы турында».</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0F7251" w:rsidRPr="00254CF4" w:rsidRDefault="000F7251"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0F7251" w:rsidRPr="00254CF4" w:rsidRDefault="000F7251" w:rsidP="00254CF4">
            <w:pPr>
              <w:rPr>
                <w:rFonts w:ascii="Times New Roman" w:hAnsi="Times New Roman" w:cs="Times New Roman"/>
                <w:lang w:val="tt-RU"/>
              </w:rPr>
            </w:pPr>
          </w:p>
        </w:tc>
        <w:tc>
          <w:tcPr>
            <w:tcW w:w="2835" w:type="dxa"/>
          </w:tcPr>
          <w:p w:rsidR="000F7251" w:rsidRPr="00254CF4" w:rsidRDefault="000F7251"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Риваять. Халык авыз иҗаты әсәрләреннән риваять җанры. Аның үзенчәлекләре. «Бол</w:t>
            </w:r>
            <w:r w:rsidRPr="00254CF4">
              <w:rPr>
                <w:rFonts w:ascii="Times New Roman" w:eastAsia="Times New Roman" w:hAnsi="Times New Roman" w:cs="Times New Roman"/>
                <w:bCs/>
                <w:color w:val="000000"/>
                <w:lang w:val="tt-RU" w:eastAsia="tt-RU"/>
              </w:rPr>
              <w:softHyphen/>
              <w:t>гар каласының корылуы ту</w:t>
            </w:r>
            <w:r w:rsidRPr="00254CF4">
              <w:rPr>
                <w:rFonts w:ascii="Times New Roman" w:eastAsia="Times New Roman" w:hAnsi="Times New Roman" w:cs="Times New Roman"/>
                <w:bCs/>
                <w:color w:val="000000"/>
                <w:lang w:val="tt-RU" w:eastAsia="tt-RU"/>
              </w:rPr>
              <w:softHyphen/>
              <w:t>рында» риваяте.</w:t>
            </w:r>
          </w:p>
          <w:p w:rsidR="000F7251" w:rsidRPr="00254CF4" w:rsidRDefault="000F7251" w:rsidP="00254CF4">
            <w:pPr>
              <w:rPr>
                <w:rFonts w:ascii="Times New Roman" w:hAnsi="Times New Roman" w:cs="Times New Roman"/>
                <w:lang w:val="tt-RU"/>
              </w:rPr>
            </w:pP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Риваятьнең әкияткә охшаган һәм охшамаган билгеләрен табарга.</w:t>
            </w:r>
          </w:p>
        </w:tc>
        <w:tc>
          <w:tcPr>
            <w:tcW w:w="850" w:type="dxa"/>
          </w:tcPr>
          <w:p w:rsidR="000F7251" w:rsidRPr="00254CF4" w:rsidRDefault="000F7251" w:rsidP="00254CF4">
            <w:pPr>
              <w:rPr>
                <w:rFonts w:ascii="Times New Roman" w:hAnsi="Times New Roman" w:cs="Times New Roman"/>
                <w:lang w:val="tt-RU"/>
              </w:rPr>
            </w:pPr>
            <w:r>
              <w:rPr>
                <w:rFonts w:ascii="Times New Roman" w:hAnsi="Times New Roman" w:cs="Times New Roman"/>
                <w:lang w:val="tt-RU"/>
              </w:rPr>
              <w:t>6.09</w:t>
            </w:r>
          </w:p>
        </w:tc>
        <w:tc>
          <w:tcPr>
            <w:tcW w:w="851" w:type="dxa"/>
          </w:tcPr>
          <w:p w:rsidR="000F7251" w:rsidRPr="00254CF4" w:rsidRDefault="000F7251" w:rsidP="000F7251">
            <w:pPr>
              <w:rPr>
                <w:rFonts w:ascii="Times New Roman" w:hAnsi="Times New Roman" w:cs="Times New Roman"/>
                <w:lang w:val="tt-RU"/>
              </w:rPr>
            </w:pPr>
          </w:p>
        </w:tc>
      </w:tr>
      <w:tr w:rsidR="000F7251" w:rsidRPr="000F7251"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3</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«Сихерче кыз» риваяте.</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0F7251" w:rsidRDefault="000F7251" w:rsidP="00254CF4">
            <w:pPr>
              <w:rPr>
                <w:rFonts w:ascii="Times New Roman" w:hAnsi="Times New Roman" w:cs="Times New Roman"/>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p w:rsidR="0077242D" w:rsidRPr="00254CF4" w:rsidRDefault="0077242D" w:rsidP="00254CF4">
            <w:pPr>
              <w:rPr>
                <w:lang w:val="tt-RU"/>
              </w:rPr>
            </w:pPr>
          </w:p>
        </w:tc>
        <w:tc>
          <w:tcPr>
            <w:tcW w:w="1276" w:type="dxa"/>
          </w:tcPr>
          <w:p w:rsidR="000F7251" w:rsidRPr="00254CF4" w:rsidRDefault="000F7251" w:rsidP="00254CF4">
            <w:pPr>
              <w:rPr>
                <w:rFonts w:ascii="Times New Roman" w:hAnsi="Times New Roman" w:cs="Times New Roman"/>
                <w:lang w:val="tt-RU"/>
              </w:rPr>
            </w:pPr>
          </w:p>
        </w:tc>
        <w:tc>
          <w:tcPr>
            <w:tcW w:w="2835" w:type="dxa"/>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«Сихерче кыз» риваятен өйрәнү.</w:t>
            </w: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Укырга, 12 нче биттәге сорауларга җавап бирергә.</w:t>
            </w:r>
          </w:p>
        </w:tc>
        <w:tc>
          <w:tcPr>
            <w:tcW w:w="850" w:type="dxa"/>
          </w:tcPr>
          <w:p w:rsidR="000F7251" w:rsidRPr="00254CF4" w:rsidRDefault="000F7251" w:rsidP="00254CF4">
            <w:pPr>
              <w:rPr>
                <w:rFonts w:ascii="Times New Roman" w:hAnsi="Times New Roman" w:cs="Times New Roman"/>
                <w:lang w:val="tt-RU"/>
              </w:rPr>
            </w:pPr>
            <w:r>
              <w:rPr>
                <w:rFonts w:ascii="Times New Roman" w:hAnsi="Times New Roman" w:cs="Times New Roman"/>
                <w:lang w:val="tt-RU"/>
              </w:rPr>
              <w:t>10.09</w:t>
            </w:r>
          </w:p>
        </w:tc>
        <w:tc>
          <w:tcPr>
            <w:tcW w:w="851" w:type="dxa"/>
          </w:tcPr>
          <w:p w:rsidR="000F7251" w:rsidRPr="00254CF4" w:rsidRDefault="000F7251" w:rsidP="000F7251">
            <w:pPr>
              <w:rPr>
                <w:rFonts w:ascii="Times New Roman" w:hAnsi="Times New Roman" w:cs="Times New Roman"/>
                <w:lang w:val="tt-RU"/>
              </w:rPr>
            </w:pPr>
          </w:p>
        </w:tc>
      </w:tr>
      <w:tr w:rsidR="000F7251" w:rsidRPr="0092592E"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4</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 xml:space="preserve"> Казанның килеп чыгы</w:t>
            </w:r>
            <w:r w:rsidRPr="00254CF4">
              <w:rPr>
                <w:rFonts w:ascii="Times New Roman" w:eastAsia="Times New Roman" w:hAnsi="Times New Roman" w:cs="Times New Roman"/>
                <w:bCs/>
                <w:color w:val="000000"/>
                <w:lang w:val="tt-RU" w:eastAsia="tt-RU"/>
              </w:rPr>
              <w:softHyphen/>
              <w:t>шы турында риваятьләр.</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БСҮ</w:t>
            </w:r>
          </w:p>
        </w:tc>
        <w:tc>
          <w:tcPr>
            <w:tcW w:w="2410" w:type="dxa"/>
          </w:tcPr>
          <w:p w:rsidR="0077242D" w:rsidRDefault="000F7251" w:rsidP="00254CF4">
            <w:pPr>
              <w:rPr>
                <w:rFonts w:ascii="Times New Roman" w:hAnsi="Times New Roman" w:cs="Times New Roman"/>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w:t>
            </w:r>
          </w:p>
          <w:p w:rsidR="0077242D" w:rsidRDefault="0077242D" w:rsidP="00254CF4">
            <w:pPr>
              <w:rPr>
                <w:rFonts w:ascii="Times New Roman" w:hAnsi="Times New Roman" w:cs="Times New Roman"/>
                <w:lang w:val="tt-RU"/>
              </w:rPr>
            </w:pPr>
          </w:p>
          <w:p w:rsidR="000F7251" w:rsidRPr="00254CF4" w:rsidRDefault="000F7251" w:rsidP="00254CF4">
            <w:pPr>
              <w:rPr>
                <w:lang w:val="tt-RU"/>
              </w:rPr>
            </w:pPr>
            <w:r w:rsidRPr="00254CF4">
              <w:rPr>
                <w:rFonts w:ascii="Times New Roman" w:hAnsi="Times New Roman" w:cs="Times New Roman"/>
                <w:lang w:val="tt-RU"/>
              </w:rPr>
              <w:lastRenderedPageBreak/>
              <w:t xml:space="preserve"> дәреслек белән эш</w:t>
            </w:r>
          </w:p>
        </w:tc>
        <w:tc>
          <w:tcPr>
            <w:tcW w:w="1276" w:type="dxa"/>
          </w:tcPr>
          <w:p w:rsidR="000F7251" w:rsidRPr="00254CF4" w:rsidRDefault="000F7251" w:rsidP="00254CF4">
            <w:pPr>
              <w:rPr>
                <w:rFonts w:ascii="Times New Roman" w:hAnsi="Times New Roman" w:cs="Times New Roman"/>
                <w:lang w:val="tt-RU"/>
              </w:rPr>
            </w:pPr>
          </w:p>
        </w:tc>
        <w:tc>
          <w:tcPr>
            <w:tcW w:w="2835" w:type="dxa"/>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Казанның килеп чыгы</w:t>
            </w:r>
            <w:r w:rsidRPr="00254CF4">
              <w:rPr>
                <w:rFonts w:ascii="Times New Roman" w:eastAsia="Times New Roman" w:hAnsi="Times New Roman" w:cs="Times New Roman"/>
                <w:bCs/>
                <w:color w:val="000000"/>
                <w:lang w:val="tt-RU" w:eastAsia="tt-RU"/>
              </w:rPr>
              <w:softHyphen/>
              <w:t>шы турында риваятьләрен өйрәнү</w:t>
            </w:r>
          </w:p>
        </w:tc>
        <w:tc>
          <w:tcPr>
            <w:tcW w:w="1701" w:type="dxa"/>
          </w:tcPr>
          <w:p w:rsidR="0077242D" w:rsidRDefault="000F7251" w:rsidP="00254CF4">
            <w:pPr>
              <w:rPr>
                <w:rFonts w:ascii="Times New Roman" w:hAnsi="Times New Roman" w:cs="Times New Roman"/>
                <w:lang w:val="tt-RU"/>
              </w:rPr>
            </w:pPr>
            <w:r w:rsidRPr="00254CF4">
              <w:rPr>
                <w:rFonts w:ascii="Times New Roman" w:hAnsi="Times New Roman" w:cs="Times New Roman"/>
                <w:lang w:val="tt-RU"/>
              </w:rPr>
              <w:t xml:space="preserve">Фиринат Халиковның  Казан шәһәре тарихына </w:t>
            </w:r>
          </w:p>
          <w:p w:rsidR="0077242D" w:rsidRDefault="0077242D" w:rsidP="00254CF4">
            <w:pPr>
              <w:rPr>
                <w:rFonts w:ascii="Times New Roman" w:hAnsi="Times New Roman" w:cs="Times New Roman"/>
                <w:lang w:val="tt-RU"/>
              </w:rPr>
            </w:pPr>
          </w:p>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lastRenderedPageBreak/>
              <w:t>багышланган рәсемнәр сериясен Интернеттан табарга.</w:t>
            </w:r>
          </w:p>
        </w:tc>
        <w:tc>
          <w:tcPr>
            <w:tcW w:w="850"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lastRenderedPageBreak/>
              <w:t>13.09</w:t>
            </w:r>
          </w:p>
        </w:tc>
        <w:tc>
          <w:tcPr>
            <w:tcW w:w="851" w:type="dxa"/>
          </w:tcPr>
          <w:p w:rsidR="000F7251" w:rsidRPr="00254CF4" w:rsidRDefault="000F7251" w:rsidP="000F7251">
            <w:pPr>
              <w:rPr>
                <w:rFonts w:ascii="Times New Roman" w:hAnsi="Times New Roman" w:cs="Times New Roman"/>
                <w:lang w:val="tt-RU"/>
              </w:rPr>
            </w:pPr>
          </w:p>
        </w:tc>
      </w:tr>
      <w:tr w:rsidR="000F7251" w:rsidRPr="0092592E"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lastRenderedPageBreak/>
              <w:t>5</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Легендалар. «Ярканат ничек итеп дөньяны сак</w:t>
            </w:r>
            <w:r w:rsidRPr="00254CF4">
              <w:rPr>
                <w:rFonts w:ascii="Times New Roman" w:eastAsia="Times New Roman" w:hAnsi="Times New Roman" w:cs="Times New Roman"/>
                <w:bCs/>
                <w:color w:val="000000"/>
                <w:lang w:val="tt-RU" w:eastAsia="tt-RU"/>
              </w:rPr>
              <w:softHyphen/>
              <w:t>лап калган?»</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0F7251" w:rsidRPr="00254CF4" w:rsidRDefault="000F7251"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0F7251" w:rsidRPr="00254CF4" w:rsidRDefault="000F7251" w:rsidP="00254CF4">
            <w:pPr>
              <w:rPr>
                <w:rFonts w:ascii="Times New Roman" w:hAnsi="Times New Roman" w:cs="Times New Roman"/>
                <w:lang w:val="tt-RU"/>
              </w:rPr>
            </w:pPr>
          </w:p>
        </w:tc>
        <w:tc>
          <w:tcPr>
            <w:tcW w:w="2835" w:type="dxa"/>
            <w:vMerge w:val="restart"/>
          </w:tcPr>
          <w:p w:rsidR="000F7251" w:rsidRPr="00254CF4" w:rsidRDefault="000F7251"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Легенда. Җанр үзенчәлеге. «Ярканат дөньяны ничек саклап кплган?», «Зөһрә йолдыз» легендалары. Тарихи чыганаклар белән бәйләнеш.</w:t>
            </w:r>
          </w:p>
          <w:p w:rsidR="000F7251" w:rsidRPr="00254CF4" w:rsidRDefault="000F7251"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Әдәбият теориясе. Легенда.</w:t>
            </w:r>
          </w:p>
          <w:p w:rsidR="000F7251" w:rsidRPr="00254CF4" w:rsidRDefault="000F7251" w:rsidP="00254CF4">
            <w:pPr>
              <w:rPr>
                <w:rFonts w:ascii="Times New Roman" w:hAnsi="Times New Roman" w:cs="Times New Roman"/>
                <w:lang w:val="tt-RU"/>
              </w:rPr>
            </w:pP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Укырга, 10 нчы биттәге сорауларга җавап бирергә</w:t>
            </w:r>
          </w:p>
        </w:tc>
        <w:tc>
          <w:tcPr>
            <w:tcW w:w="850"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17.09</w:t>
            </w:r>
          </w:p>
        </w:tc>
        <w:tc>
          <w:tcPr>
            <w:tcW w:w="851" w:type="dxa"/>
          </w:tcPr>
          <w:p w:rsidR="000F7251" w:rsidRPr="00254CF4" w:rsidRDefault="000F7251" w:rsidP="000F7251">
            <w:pPr>
              <w:rPr>
                <w:rFonts w:ascii="Times New Roman" w:hAnsi="Times New Roman" w:cs="Times New Roman"/>
                <w:lang w:val="tt-RU"/>
              </w:rPr>
            </w:pPr>
          </w:p>
        </w:tc>
      </w:tr>
      <w:tr w:rsidR="000F7251" w:rsidRPr="0092592E"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6</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«Зөһрә йол</w:t>
            </w:r>
            <w:r w:rsidRPr="00254CF4">
              <w:rPr>
                <w:rFonts w:ascii="Times New Roman" w:eastAsia="Times New Roman" w:hAnsi="Times New Roman" w:cs="Times New Roman"/>
                <w:bCs/>
                <w:color w:val="000000"/>
                <w:lang w:val="tt-RU" w:eastAsia="tt-RU"/>
              </w:rPr>
              <w:softHyphen/>
              <w:t>дыз» легенда</w:t>
            </w:r>
            <w:r w:rsidRPr="00254CF4">
              <w:rPr>
                <w:rFonts w:ascii="Times New Roman" w:eastAsia="Times New Roman" w:hAnsi="Times New Roman" w:cs="Times New Roman"/>
                <w:bCs/>
                <w:color w:val="000000"/>
                <w:lang w:val="tt-RU" w:eastAsia="tt-RU"/>
              </w:rPr>
              <w:softHyphen/>
              <w:t>сы.</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0F7251" w:rsidRPr="00254CF4" w:rsidRDefault="000F7251"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0F7251" w:rsidRPr="00254CF4" w:rsidRDefault="000F7251" w:rsidP="00254CF4">
            <w:pPr>
              <w:rPr>
                <w:rFonts w:ascii="Times New Roman" w:hAnsi="Times New Roman" w:cs="Times New Roman"/>
                <w:lang w:val="tt-RU"/>
              </w:rPr>
            </w:pPr>
          </w:p>
        </w:tc>
        <w:tc>
          <w:tcPr>
            <w:tcW w:w="2835" w:type="dxa"/>
            <w:vMerge/>
          </w:tcPr>
          <w:p w:rsidR="000F7251" w:rsidRPr="00254CF4" w:rsidRDefault="000F7251" w:rsidP="00254CF4">
            <w:pPr>
              <w:rPr>
                <w:rFonts w:ascii="Times New Roman" w:hAnsi="Times New Roman" w:cs="Times New Roman"/>
                <w:lang w:val="tt-RU"/>
              </w:rPr>
            </w:pP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Укырга, 13 нче бит 6 нчы бирем.</w:t>
            </w:r>
          </w:p>
        </w:tc>
        <w:tc>
          <w:tcPr>
            <w:tcW w:w="850"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20.09</w:t>
            </w:r>
          </w:p>
        </w:tc>
        <w:tc>
          <w:tcPr>
            <w:tcW w:w="851" w:type="dxa"/>
          </w:tcPr>
          <w:p w:rsidR="000F7251" w:rsidRPr="00254CF4" w:rsidRDefault="000F7251" w:rsidP="000F7251">
            <w:pPr>
              <w:rPr>
                <w:rFonts w:ascii="Times New Roman" w:hAnsi="Times New Roman" w:cs="Times New Roman"/>
                <w:lang w:val="tt-RU"/>
              </w:rPr>
            </w:pPr>
          </w:p>
        </w:tc>
      </w:tr>
      <w:tr w:rsidR="000F7251" w:rsidRPr="0092592E"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7</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Казан ханлыгы чорына ка</w:t>
            </w:r>
            <w:r w:rsidRPr="00254CF4">
              <w:rPr>
                <w:rFonts w:ascii="Times New Roman" w:eastAsia="Times New Roman" w:hAnsi="Times New Roman" w:cs="Times New Roman"/>
                <w:bCs/>
                <w:color w:val="000000"/>
                <w:lang w:val="tt-RU" w:eastAsia="tt-RU"/>
              </w:rPr>
              <w:softHyphen/>
              <w:t>раган тарихи җырлар.</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0F7251" w:rsidRPr="00254CF4" w:rsidRDefault="000F7251"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0F7251" w:rsidRPr="00254CF4" w:rsidRDefault="000F7251" w:rsidP="00254CF4">
            <w:pPr>
              <w:rPr>
                <w:rFonts w:ascii="Times New Roman" w:hAnsi="Times New Roman" w:cs="Times New Roman"/>
                <w:lang w:val="tt-RU"/>
              </w:rPr>
            </w:pPr>
          </w:p>
        </w:tc>
        <w:tc>
          <w:tcPr>
            <w:tcW w:w="2835" w:type="dxa"/>
            <w:vMerge w:val="restart"/>
          </w:tcPr>
          <w:p w:rsidR="000F7251" w:rsidRPr="00254CF4" w:rsidRDefault="000F7251"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Казан ханлыгы чо</w:t>
            </w:r>
            <w:r w:rsidRPr="00254CF4">
              <w:rPr>
                <w:rFonts w:ascii="Times New Roman" w:eastAsia="Times New Roman" w:hAnsi="Times New Roman" w:cs="Times New Roman"/>
                <w:bCs/>
                <w:color w:val="000000"/>
                <w:lang w:val="tt-RU" w:eastAsia="tt-RU"/>
              </w:rPr>
              <w:softHyphen/>
              <w:t>рына караган тарихи җырлар. «Сөембикә китеп бара», «Тоткын Сөембикә җыруы»,Ф. Халиков. «Казан ханлыгы чорында Кремль»</w:t>
            </w: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Шагыйрь Ә.Рәшитнең “Фидаиләр” исемле китабын табып, “Сөембикә” поэмасын укырга.</w:t>
            </w:r>
          </w:p>
        </w:tc>
        <w:tc>
          <w:tcPr>
            <w:tcW w:w="850"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24.09</w:t>
            </w:r>
          </w:p>
        </w:tc>
        <w:tc>
          <w:tcPr>
            <w:tcW w:w="851" w:type="dxa"/>
          </w:tcPr>
          <w:p w:rsidR="000F7251" w:rsidRPr="00254CF4" w:rsidRDefault="000F7251" w:rsidP="000F7251">
            <w:pPr>
              <w:rPr>
                <w:rFonts w:ascii="Times New Roman" w:hAnsi="Times New Roman" w:cs="Times New Roman"/>
                <w:lang w:val="tt-RU"/>
              </w:rPr>
            </w:pPr>
          </w:p>
        </w:tc>
      </w:tr>
      <w:tr w:rsidR="000F7251" w:rsidRPr="0092592E"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8</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«Тот</w:t>
            </w:r>
            <w:r w:rsidRPr="00254CF4">
              <w:rPr>
                <w:rFonts w:ascii="Times New Roman" w:eastAsia="Times New Roman" w:hAnsi="Times New Roman" w:cs="Times New Roman"/>
                <w:bCs/>
                <w:color w:val="000000"/>
                <w:lang w:val="tt-RU" w:eastAsia="tt-RU"/>
              </w:rPr>
              <w:softHyphen/>
              <w:t>кын Сөембикә җыруы».</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СТУ</w:t>
            </w:r>
          </w:p>
        </w:tc>
        <w:tc>
          <w:tcPr>
            <w:tcW w:w="2410" w:type="dxa"/>
          </w:tcPr>
          <w:p w:rsidR="000F7251" w:rsidRPr="00254CF4" w:rsidRDefault="000F7251"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0F7251" w:rsidRPr="00254CF4" w:rsidRDefault="000F7251" w:rsidP="00254CF4">
            <w:pPr>
              <w:rPr>
                <w:rFonts w:ascii="Times New Roman" w:hAnsi="Times New Roman" w:cs="Times New Roman"/>
                <w:lang w:val="tt-RU"/>
              </w:rPr>
            </w:pPr>
          </w:p>
        </w:tc>
        <w:tc>
          <w:tcPr>
            <w:tcW w:w="2835" w:type="dxa"/>
            <w:vMerge/>
          </w:tcPr>
          <w:p w:rsidR="000F7251" w:rsidRPr="00254CF4" w:rsidRDefault="000F7251" w:rsidP="00254CF4">
            <w:pPr>
              <w:rPr>
                <w:rFonts w:ascii="Times New Roman" w:hAnsi="Times New Roman" w:cs="Times New Roman"/>
                <w:lang w:val="tt-RU"/>
              </w:rPr>
            </w:pP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Укырга, 15 нче бит - бирем</w:t>
            </w:r>
          </w:p>
        </w:tc>
        <w:tc>
          <w:tcPr>
            <w:tcW w:w="850"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27.09</w:t>
            </w:r>
          </w:p>
        </w:tc>
        <w:tc>
          <w:tcPr>
            <w:tcW w:w="851" w:type="dxa"/>
          </w:tcPr>
          <w:p w:rsidR="000F7251" w:rsidRPr="00254CF4" w:rsidRDefault="000F7251" w:rsidP="000F7251">
            <w:pPr>
              <w:rPr>
                <w:rFonts w:ascii="Times New Roman" w:hAnsi="Times New Roman" w:cs="Times New Roman"/>
                <w:lang w:val="tt-RU"/>
              </w:rPr>
            </w:pPr>
          </w:p>
        </w:tc>
      </w:tr>
      <w:tr w:rsidR="000F7251" w:rsidRPr="00B16EEB"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9</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Эпос-дастаннар. «Җик Мәргән».</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0F7251" w:rsidRPr="00254CF4" w:rsidRDefault="000F7251"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0F7251" w:rsidRPr="00254CF4" w:rsidRDefault="000F7251" w:rsidP="00254CF4">
            <w:pPr>
              <w:rPr>
                <w:rFonts w:ascii="Times New Roman" w:hAnsi="Times New Roman" w:cs="Times New Roman"/>
                <w:lang w:val="tt-RU"/>
              </w:rPr>
            </w:pPr>
          </w:p>
        </w:tc>
        <w:tc>
          <w:tcPr>
            <w:tcW w:w="2835" w:type="dxa"/>
          </w:tcPr>
          <w:p w:rsidR="000F7251" w:rsidRPr="00254CF4" w:rsidRDefault="000F7251" w:rsidP="00254CF4">
            <w:pPr>
              <w:pStyle w:val="ad"/>
              <w:rPr>
                <w:rFonts w:ascii="Times New Roman" w:hAnsi="Times New Roman" w:cs="Times New Roman"/>
                <w:sz w:val="22"/>
                <w:szCs w:val="22"/>
                <w:lang w:val="tt-RU"/>
              </w:rPr>
            </w:pPr>
            <w:r w:rsidRPr="00254CF4">
              <w:rPr>
                <w:rFonts w:ascii="Times New Roman" w:eastAsia="Times New Roman" w:hAnsi="Times New Roman" w:cs="Times New Roman"/>
                <w:bCs/>
                <w:sz w:val="22"/>
                <w:szCs w:val="22"/>
                <w:lang w:val="tt-RU" w:eastAsia="tt-RU"/>
              </w:rPr>
              <w:t>Эпос-дастаннар</w:t>
            </w:r>
            <w:r w:rsidRPr="00254CF4">
              <w:rPr>
                <w:rFonts w:ascii="Times New Roman" w:hAnsi="Times New Roman" w:cs="Times New Roman"/>
                <w:w w:val="95"/>
                <w:sz w:val="22"/>
                <w:szCs w:val="22"/>
                <w:lang w:val="tt-RU"/>
              </w:rPr>
              <w:t xml:space="preserve"> турында төшенчә формалаштыру,</w:t>
            </w:r>
            <w:r w:rsidRPr="00254CF4">
              <w:rPr>
                <w:rFonts w:ascii="Times New Roman" w:eastAsia="Times New Roman" w:hAnsi="Times New Roman" w:cs="Times New Roman"/>
                <w:bCs/>
                <w:sz w:val="22"/>
                <w:szCs w:val="22"/>
                <w:lang w:val="tt-RU" w:eastAsia="tt-RU"/>
              </w:rPr>
              <w:t xml:space="preserve"> «Җик Мәргән» дастанын</w:t>
            </w:r>
            <w:r w:rsidRPr="00254CF4">
              <w:rPr>
                <w:rFonts w:ascii="Times New Roman" w:hAnsi="Times New Roman" w:cs="Times New Roman"/>
                <w:sz w:val="22"/>
                <w:szCs w:val="22"/>
                <w:lang w:val="tt-RU"/>
              </w:rPr>
              <w:t xml:space="preserve"> өйрәнү</w:t>
            </w:r>
          </w:p>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w:t>
            </w: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«Җик Мәргән» дастанын укырга, сорауларга җавап бирергә.</w:t>
            </w:r>
          </w:p>
        </w:tc>
        <w:tc>
          <w:tcPr>
            <w:tcW w:w="850" w:type="dxa"/>
          </w:tcPr>
          <w:p w:rsidR="000F7251" w:rsidRPr="00254CF4" w:rsidRDefault="000F7251" w:rsidP="00254CF4">
            <w:pPr>
              <w:rPr>
                <w:rFonts w:ascii="Times New Roman" w:hAnsi="Times New Roman" w:cs="Times New Roman"/>
                <w:lang w:val="tt-RU"/>
              </w:rPr>
            </w:pPr>
            <w:r>
              <w:rPr>
                <w:rFonts w:ascii="Times New Roman" w:hAnsi="Times New Roman" w:cs="Times New Roman"/>
                <w:lang w:val="tt-RU"/>
              </w:rPr>
              <w:t>30.09</w:t>
            </w:r>
          </w:p>
        </w:tc>
        <w:tc>
          <w:tcPr>
            <w:tcW w:w="851" w:type="dxa"/>
          </w:tcPr>
          <w:p w:rsidR="000F7251" w:rsidRPr="00254CF4" w:rsidRDefault="000F7251" w:rsidP="000F7251">
            <w:pPr>
              <w:rPr>
                <w:rFonts w:ascii="Times New Roman" w:hAnsi="Times New Roman" w:cs="Times New Roman"/>
                <w:lang w:val="tt-RU"/>
              </w:rPr>
            </w:pPr>
          </w:p>
        </w:tc>
      </w:tr>
      <w:tr w:rsidR="000F7251" w:rsidRPr="0092592E"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10</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Мәкальләр һәм әйтемнәр.</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0F7251" w:rsidRDefault="000F7251" w:rsidP="00254CF4">
            <w:pPr>
              <w:rPr>
                <w:rFonts w:ascii="Times New Roman" w:hAnsi="Times New Roman" w:cs="Times New Roman"/>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p w:rsidR="000F7251" w:rsidRPr="00254CF4" w:rsidRDefault="000F7251" w:rsidP="00254CF4">
            <w:pPr>
              <w:rPr>
                <w:lang w:val="tt-RU"/>
              </w:rPr>
            </w:pPr>
          </w:p>
        </w:tc>
        <w:tc>
          <w:tcPr>
            <w:tcW w:w="1276" w:type="dxa"/>
          </w:tcPr>
          <w:p w:rsidR="000F7251" w:rsidRPr="00254CF4" w:rsidRDefault="000F7251" w:rsidP="00254CF4">
            <w:pPr>
              <w:rPr>
                <w:rFonts w:ascii="Times New Roman" w:hAnsi="Times New Roman" w:cs="Times New Roman"/>
                <w:lang w:val="tt-RU"/>
              </w:rPr>
            </w:pPr>
          </w:p>
        </w:tc>
        <w:tc>
          <w:tcPr>
            <w:tcW w:w="2835" w:type="dxa"/>
          </w:tcPr>
          <w:p w:rsidR="000F7251" w:rsidRPr="00254CF4" w:rsidRDefault="000F7251"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Әдәбият теориясе. Мәкальләр. Әйтемнәр.</w:t>
            </w:r>
          </w:p>
          <w:p w:rsidR="000F7251" w:rsidRPr="00254CF4" w:rsidRDefault="000F7251" w:rsidP="00254CF4">
            <w:pPr>
              <w:rPr>
                <w:rFonts w:ascii="Times New Roman" w:hAnsi="Times New Roman" w:cs="Times New Roman"/>
                <w:lang w:val="tt-RU"/>
              </w:rPr>
            </w:pP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Туган тел темасына мәкальләр язып килергә</w:t>
            </w:r>
          </w:p>
        </w:tc>
        <w:tc>
          <w:tcPr>
            <w:tcW w:w="850" w:type="dxa"/>
          </w:tcPr>
          <w:p w:rsidR="000F7251" w:rsidRPr="00254CF4" w:rsidRDefault="000F7251" w:rsidP="00254CF4">
            <w:pPr>
              <w:rPr>
                <w:rFonts w:ascii="Times New Roman" w:hAnsi="Times New Roman" w:cs="Times New Roman"/>
                <w:lang w:val="tt-RU"/>
              </w:rPr>
            </w:pPr>
            <w:r>
              <w:rPr>
                <w:rFonts w:ascii="Times New Roman" w:hAnsi="Times New Roman" w:cs="Times New Roman"/>
                <w:lang w:val="tt-RU"/>
              </w:rPr>
              <w:t>3.10</w:t>
            </w:r>
          </w:p>
        </w:tc>
        <w:tc>
          <w:tcPr>
            <w:tcW w:w="851" w:type="dxa"/>
          </w:tcPr>
          <w:p w:rsidR="000F7251" w:rsidRPr="00254CF4" w:rsidRDefault="000F7251" w:rsidP="000F7251">
            <w:pPr>
              <w:rPr>
                <w:rFonts w:ascii="Times New Roman" w:hAnsi="Times New Roman" w:cs="Times New Roman"/>
                <w:lang w:val="tt-RU"/>
              </w:rPr>
            </w:pPr>
          </w:p>
        </w:tc>
      </w:tr>
      <w:tr w:rsidR="000F7251" w:rsidRPr="0092592E"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11</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Сочине</w:t>
            </w:r>
            <w:r w:rsidRPr="00254CF4">
              <w:rPr>
                <w:rFonts w:ascii="Times New Roman" w:eastAsia="Times New Roman" w:hAnsi="Times New Roman" w:cs="Times New Roman"/>
                <w:bCs/>
                <w:color w:val="000000"/>
                <w:lang w:val="tt-RU" w:eastAsia="tt-RU"/>
              </w:rPr>
              <w:softHyphen/>
              <w:t xml:space="preserve">ние  «Күп укыган </w:t>
            </w:r>
            <w:r w:rsidRPr="00254CF4">
              <w:rPr>
                <w:rFonts w:ascii="Times New Roman" w:eastAsia="Times New Roman" w:hAnsi="Times New Roman" w:cs="Times New Roman"/>
                <w:bCs/>
                <w:color w:val="000000"/>
                <w:lang w:val="tt-RU" w:eastAsia="tt-RU"/>
              </w:rPr>
              <w:lastRenderedPageBreak/>
              <w:t>— күп белгән».</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lastRenderedPageBreak/>
              <w:t>1</w:t>
            </w:r>
          </w:p>
        </w:tc>
        <w:tc>
          <w:tcPr>
            <w:tcW w:w="1134" w:type="dxa"/>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БСҮ</w:t>
            </w:r>
          </w:p>
        </w:tc>
        <w:tc>
          <w:tcPr>
            <w:tcW w:w="2410" w:type="dxa"/>
          </w:tcPr>
          <w:p w:rsidR="000F7251" w:rsidRPr="00254CF4" w:rsidRDefault="000F7251" w:rsidP="00254CF4">
            <w:pPr>
              <w:rPr>
                <w:lang w:val="tt-RU"/>
              </w:rPr>
            </w:pPr>
            <w:r w:rsidRPr="00254CF4">
              <w:rPr>
                <w:rFonts w:ascii="Times New Roman" w:hAnsi="Times New Roman" w:cs="Times New Roman"/>
                <w:lang w:val="tt-RU"/>
              </w:rPr>
              <w:t>Әңгәмә, сөйләм</w:t>
            </w:r>
          </w:p>
        </w:tc>
        <w:tc>
          <w:tcPr>
            <w:tcW w:w="1276" w:type="dxa"/>
          </w:tcPr>
          <w:p w:rsidR="000F7251" w:rsidRPr="00254CF4" w:rsidRDefault="000F7251" w:rsidP="00254CF4">
            <w:pPr>
              <w:rPr>
                <w:rFonts w:ascii="Times New Roman" w:hAnsi="Times New Roman" w:cs="Times New Roman"/>
                <w:lang w:val="tt-RU"/>
              </w:rPr>
            </w:pPr>
          </w:p>
        </w:tc>
        <w:tc>
          <w:tcPr>
            <w:tcW w:w="2835"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Язма сөйләм телен үстерү</w:t>
            </w: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 xml:space="preserve">Сочинениене </w:t>
            </w:r>
            <w:r w:rsidRPr="00254CF4">
              <w:rPr>
                <w:rFonts w:ascii="Times New Roman" w:hAnsi="Times New Roman" w:cs="Times New Roman"/>
                <w:lang w:val="tt-RU"/>
              </w:rPr>
              <w:lastRenderedPageBreak/>
              <w:t>күчереп язарга.</w:t>
            </w:r>
          </w:p>
        </w:tc>
        <w:tc>
          <w:tcPr>
            <w:tcW w:w="850" w:type="dxa"/>
          </w:tcPr>
          <w:p w:rsidR="000F7251" w:rsidRPr="00254CF4" w:rsidRDefault="000F7251" w:rsidP="00254CF4">
            <w:pPr>
              <w:rPr>
                <w:rFonts w:ascii="Times New Roman" w:hAnsi="Times New Roman" w:cs="Times New Roman"/>
                <w:lang w:val="tt-RU"/>
              </w:rPr>
            </w:pPr>
            <w:r>
              <w:rPr>
                <w:rFonts w:ascii="Times New Roman" w:hAnsi="Times New Roman" w:cs="Times New Roman"/>
                <w:lang w:val="tt-RU"/>
              </w:rPr>
              <w:lastRenderedPageBreak/>
              <w:t>7.10</w:t>
            </w:r>
          </w:p>
        </w:tc>
        <w:tc>
          <w:tcPr>
            <w:tcW w:w="851" w:type="dxa"/>
          </w:tcPr>
          <w:p w:rsidR="000F7251" w:rsidRPr="00254CF4" w:rsidRDefault="000F7251" w:rsidP="000F7251">
            <w:pPr>
              <w:rPr>
                <w:rFonts w:ascii="Times New Roman" w:hAnsi="Times New Roman" w:cs="Times New Roman"/>
                <w:lang w:val="tt-RU"/>
              </w:rPr>
            </w:pPr>
          </w:p>
        </w:tc>
      </w:tr>
      <w:tr w:rsidR="000F7251" w:rsidRPr="0092592E" w:rsidTr="000F7251">
        <w:trPr>
          <w:gridAfter w:val="8"/>
          <w:wAfter w:w="6800" w:type="dxa"/>
        </w:trPr>
        <w:tc>
          <w:tcPr>
            <w:tcW w:w="5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lastRenderedPageBreak/>
              <w:t>12</w:t>
            </w:r>
          </w:p>
        </w:tc>
        <w:tc>
          <w:tcPr>
            <w:tcW w:w="2693" w:type="dxa"/>
            <w:gridSpan w:val="2"/>
          </w:tcPr>
          <w:p w:rsidR="000F7251" w:rsidRPr="00254CF4" w:rsidRDefault="000F7251"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Дөнья ха</w:t>
            </w:r>
            <w:r w:rsidRPr="00254CF4">
              <w:rPr>
                <w:rFonts w:ascii="Times New Roman" w:eastAsia="Times New Roman" w:hAnsi="Times New Roman" w:cs="Times New Roman"/>
                <w:bCs/>
                <w:color w:val="000000"/>
                <w:lang w:val="tt-RU" w:eastAsia="tt-RU"/>
              </w:rPr>
              <w:softHyphen/>
              <w:t>лыклары мәкальләре.</w:t>
            </w:r>
          </w:p>
        </w:tc>
        <w:tc>
          <w:tcPr>
            <w:tcW w:w="992"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 xml:space="preserve">Катнаш </w:t>
            </w:r>
          </w:p>
        </w:tc>
        <w:tc>
          <w:tcPr>
            <w:tcW w:w="2410" w:type="dxa"/>
          </w:tcPr>
          <w:p w:rsidR="000F7251" w:rsidRPr="00254CF4" w:rsidRDefault="000F7251"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0F7251" w:rsidRPr="00254CF4" w:rsidRDefault="000F7251" w:rsidP="00254CF4">
            <w:pPr>
              <w:rPr>
                <w:rFonts w:ascii="Times New Roman" w:hAnsi="Times New Roman" w:cs="Times New Roman"/>
                <w:lang w:val="tt-RU"/>
              </w:rPr>
            </w:pPr>
          </w:p>
        </w:tc>
        <w:tc>
          <w:tcPr>
            <w:tcW w:w="2835" w:type="dxa"/>
          </w:tcPr>
          <w:p w:rsidR="000F7251" w:rsidRPr="00254CF4" w:rsidRDefault="000F7251"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Дөнья халыклары мәкальләре.</w:t>
            </w:r>
          </w:p>
          <w:p w:rsidR="000F7251" w:rsidRPr="00254CF4" w:rsidRDefault="000F7251" w:rsidP="00254CF4">
            <w:pPr>
              <w:rPr>
                <w:rFonts w:ascii="Times New Roman" w:hAnsi="Times New Roman" w:cs="Times New Roman"/>
                <w:lang w:val="tt-RU"/>
              </w:rPr>
            </w:pPr>
          </w:p>
        </w:tc>
        <w:tc>
          <w:tcPr>
            <w:tcW w:w="1701" w:type="dxa"/>
          </w:tcPr>
          <w:p w:rsidR="000F7251" w:rsidRPr="00254CF4" w:rsidRDefault="000F7251" w:rsidP="00254CF4">
            <w:pPr>
              <w:rPr>
                <w:rFonts w:ascii="Times New Roman" w:hAnsi="Times New Roman" w:cs="Times New Roman"/>
                <w:lang w:val="tt-RU"/>
              </w:rPr>
            </w:pPr>
            <w:r w:rsidRPr="00254CF4">
              <w:rPr>
                <w:rFonts w:ascii="Times New Roman" w:hAnsi="Times New Roman" w:cs="Times New Roman"/>
                <w:lang w:val="tt-RU"/>
              </w:rPr>
              <w:t>14 нче бит 1-2 нче биремнәр.</w:t>
            </w:r>
          </w:p>
        </w:tc>
        <w:tc>
          <w:tcPr>
            <w:tcW w:w="850" w:type="dxa"/>
          </w:tcPr>
          <w:p w:rsidR="000F7251" w:rsidRPr="00254CF4" w:rsidRDefault="000F7251" w:rsidP="00254CF4">
            <w:pPr>
              <w:rPr>
                <w:rFonts w:ascii="Times New Roman" w:hAnsi="Times New Roman" w:cs="Times New Roman"/>
                <w:lang w:val="tt-RU"/>
              </w:rPr>
            </w:pPr>
            <w:r>
              <w:rPr>
                <w:rFonts w:ascii="Times New Roman" w:hAnsi="Times New Roman" w:cs="Times New Roman"/>
                <w:lang w:val="tt-RU"/>
              </w:rPr>
              <w:t>10.10</w:t>
            </w:r>
          </w:p>
        </w:tc>
        <w:tc>
          <w:tcPr>
            <w:tcW w:w="851" w:type="dxa"/>
          </w:tcPr>
          <w:p w:rsidR="000F7251" w:rsidRPr="00254CF4" w:rsidRDefault="000F7251" w:rsidP="000F7251">
            <w:pPr>
              <w:rPr>
                <w:rFonts w:ascii="Times New Roman" w:hAnsi="Times New Roman" w:cs="Times New Roman"/>
                <w:lang w:val="tt-RU"/>
              </w:rPr>
            </w:pPr>
          </w:p>
        </w:tc>
      </w:tr>
      <w:tr w:rsidR="000F7251" w:rsidRPr="0092592E" w:rsidTr="000F7251">
        <w:trPr>
          <w:gridAfter w:val="8"/>
          <w:wAfter w:w="6800" w:type="dxa"/>
        </w:trPr>
        <w:tc>
          <w:tcPr>
            <w:tcW w:w="15276" w:type="dxa"/>
            <w:gridSpan w:val="11"/>
          </w:tcPr>
          <w:p w:rsidR="000F7251" w:rsidRPr="00254CF4" w:rsidRDefault="000F7251" w:rsidP="00075F7D">
            <w:pPr>
              <w:jc w:val="center"/>
              <w:rPr>
                <w:rFonts w:ascii="Times New Roman" w:hAnsi="Times New Roman" w:cs="Times New Roman"/>
                <w:b/>
                <w:lang w:val="tt-RU"/>
              </w:rPr>
            </w:pPr>
            <w:r w:rsidRPr="00254CF4">
              <w:rPr>
                <w:rFonts w:ascii="Times New Roman" w:eastAsia="Times New Roman" w:hAnsi="Times New Roman" w:cs="Times New Roman"/>
                <w:b/>
                <w:bCs/>
                <w:color w:val="000000"/>
                <w:lang w:val="tt-RU" w:eastAsia="tt-RU"/>
              </w:rPr>
              <w:t>Борынгы әдәбиятыбызның үрнәкләре</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13</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rPr>
              <w:t xml:space="preserve">С. </w:t>
            </w:r>
            <w:r w:rsidRPr="00254CF4">
              <w:rPr>
                <w:rFonts w:ascii="Times New Roman" w:eastAsia="Times New Roman" w:hAnsi="Times New Roman" w:cs="Times New Roman"/>
                <w:bCs/>
                <w:color w:val="000000"/>
                <w:lang w:val="tt-RU" w:eastAsia="tt-RU"/>
              </w:rPr>
              <w:t>Сараиның тор</w:t>
            </w:r>
            <w:r w:rsidR="00FF4AE6">
              <w:rPr>
                <w:rFonts w:ascii="Times New Roman" w:eastAsia="Times New Roman" w:hAnsi="Times New Roman" w:cs="Times New Roman"/>
                <w:bCs/>
                <w:color w:val="000000"/>
                <w:lang w:val="tt-RU" w:eastAsia="tt-RU"/>
              </w:rPr>
              <w:t>мыш юлы һәм иҗаты. «Сөһәйл вә Гөлдерс</w:t>
            </w:r>
            <w:r w:rsidRPr="00254CF4">
              <w:rPr>
                <w:rFonts w:ascii="Times New Roman" w:eastAsia="Times New Roman" w:hAnsi="Times New Roman" w:cs="Times New Roman"/>
                <w:bCs/>
                <w:color w:val="000000"/>
                <w:lang w:val="tt-RU" w:eastAsia="tt-RU"/>
              </w:rPr>
              <w:t>ен» әсәре.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Борынгыәдәбиятыбыз</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үрнәкләре.</w:t>
            </w:r>
            <w:r w:rsidRPr="00254CF4">
              <w:rPr>
                <w:rFonts w:ascii="Times New Roman" w:eastAsia="Times New Roman" w:hAnsi="Times New Roman" w:cs="Times New Roman"/>
                <w:bCs/>
                <w:color w:val="000000"/>
                <w:lang w:val="tt-RU"/>
              </w:rPr>
              <w:t xml:space="preserve"> С. </w:t>
            </w:r>
            <w:r w:rsidRPr="00254CF4">
              <w:rPr>
                <w:rFonts w:ascii="Times New Roman" w:eastAsia="Times New Roman" w:hAnsi="Times New Roman" w:cs="Times New Roman"/>
                <w:bCs/>
                <w:color w:val="000000"/>
                <w:lang w:val="tt-RU" w:eastAsia="tt-RU"/>
              </w:rPr>
              <w:t>Сараиның тормыш юлы һәм иҗаты.</w:t>
            </w:r>
            <w:r w:rsidRPr="00254CF4">
              <w:rPr>
                <w:rFonts w:ascii="Times New Roman" w:eastAsia="Times New Roman" w:hAnsi="Times New Roman" w:cs="Times New Roman"/>
                <w:bCs/>
                <w:color w:val="000000"/>
                <w:lang w:val="tt-RU"/>
              </w:rPr>
              <w:t xml:space="preserve">С. </w:t>
            </w:r>
            <w:r w:rsidRPr="00254CF4">
              <w:rPr>
                <w:rFonts w:ascii="Times New Roman" w:eastAsia="Times New Roman" w:hAnsi="Times New Roman" w:cs="Times New Roman"/>
                <w:bCs/>
                <w:color w:val="000000"/>
                <w:lang w:val="tt-RU" w:eastAsia="tt-RU"/>
              </w:rPr>
              <w:t>Сарай. «Сөһәйл вә Гөлдерсен» әсәре турында.</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27-29 нчы бит укырга, сорауларга җавап бирергә.</w:t>
            </w:r>
          </w:p>
        </w:tc>
        <w:tc>
          <w:tcPr>
            <w:tcW w:w="850" w:type="dxa"/>
          </w:tcPr>
          <w:p w:rsidR="0086747D" w:rsidRDefault="0086747D" w:rsidP="000F7251">
            <w:pPr>
              <w:pStyle w:val="aa"/>
              <w:spacing w:line="240" w:lineRule="auto"/>
              <w:textAlignment w:val="auto"/>
              <w:rPr>
                <w:color w:val="auto"/>
                <w:sz w:val="22"/>
                <w:szCs w:val="22"/>
                <w:lang w:val="tt-RU"/>
              </w:rPr>
            </w:pPr>
            <w:r>
              <w:rPr>
                <w:color w:val="auto"/>
                <w:sz w:val="22"/>
                <w:szCs w:val="22"/>
                <w:lang w:val="tt-RU"/>
              </w:rPr>
              <w:t>14.10</w:t>
            </w:r>
          </w:p>
          <w:p w:rsidR="0086747D" w:rsidRDefault="0086747D" w:rsidP="000F7251">
            <w:pPr>
              <w:pStyle w:val="aa"/>
              <w:spacing w:line="240" w:lineRule="auto"/>
              <w:textAlignment w:val="auto"/>
              <w:rPr>
                <w:color w:val="auto"/>
                <w:sz w:val="22"/>
                <w:szCs w:val="22"/>
                <w:lang w:val="tt-RU"/>
              </w:rPr>
            </w:pPr>
          </w:p>
          <w:p w:rsidR="0086747D" w:rsidRDefault="0086747D" w:rsidP="000F7251">
            <w:pPr>
              <w:pStyle w:val="aa"/>
              <w:spacing w:line="240" w:lineRule="auto"/>
              <w:textAlignment w:val="auto"/>
              <w:rPr>
                <w:color w:val="auto"/>
                <w:sz w:val="22"/>
                <w:szCs w:val="22"/>
                <w:lang w:val="tt-RU"/>
              </w:rPr>
            </w:pPr>
          </w:p>
          <w:p w:rsidR="0086747D" w:rsidRDefault="0086747D" w:rsidP="000F7251">
            <w:pPr>
              <w:pStyle w:val="aa"/>
              <w:spacing w:line="240" w:lineRule="auto"/>
              <w:textAlignment w:val="auto"/>
              <w:rPr>
                <w:color w:val="auto"/>
                <w:sz w:val="22"/>
                <w:szCs w:val="22"/>
                <w:lang w:val="tt-RU"/>
              </w:rPr>
            </w:pPr>
          </w:p>
          <w:p w:rsidR="0086747D" w:rsidRPr="00254CF4" w:rsidRDefault="0086747D" w:rsidP="000F7251">
            <w:pPr>
              <w:rPr>
                <w:rFonts w:ascii="Times New Roman" w:hAnsi="Times New Roman" w:cs="Times New Roman"/>
                <w:lang w:val="tt-RU"/>
              </w:rPr>
            </w:pP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14</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rPr>
              <w:t xml:space="preserve">С. </w:t>
            </w:r>
            <w:r w:rsidR="00FF4AE6">
              <w:rPr>
                <w:rFonts w:ascii="Times New Roman" w:eastAsia="Times New Roman" w:hAnsi="Times New Roman" w:cs="Times New Roman"/>
                <w:bCs/>
                <w:color w:val="000000"/>
                <w:lang w:val="tt-RU" w:eastAsia="tt-RU"/>
              </w:rPr>
              <w:t>Сарай. «Сөһәйл вә Гөлдерс</w:t>
            </w:r>
            <w:r w:rsidRPr="00254CF4">
              <w:rPr>
                <w:rFonts w:ascii="Times New Roman" w:eastAsia="Times New Roman" w:hAnsi="Times New Roman" w:cs="Times New Roman"/>
                <w:bCs/>
                <w:color w:val="000000"/>
                <w:lang w:val="tt-RU" w:eastAsia="tt-RU"/>
              </w:rPr>
              <w:t>ен» әсәре.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Борынгыәдәбиятыбыз</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үрнәкләре.</w:t>
            </w:r>
            <w:r w:rsidRPr="00254CF4">
              <w:rPr>
                <w:rFonts w:ascii="Times New Roman" w:eastAsia="Times New Roman" w:hAnsi="Times New Roman" w:cs="Times New Roman"/>
                <w:bCs/>
                <w:color w:val="000000"/>
                <w:lang w:val="tt-RU"/>
              </w:rPr>
              <w:t xml:space="preserve"> С. </w:t>
            </w:r>
            <w:r w:rsidRPr="00254CF4">
              <w:rPr>
                <w:rFonts w:ascii="Times New Roman" w:eastAsia="Times New Roman" w:hAnsi="Times New Roman" w:cs="Times New Roman"/>
                <w:bCs/>
                <w:color w:val="000000"/>
                <w:lang w:val="tt-RU" w:eastAsia="tt-RU"/>
              </w:rPr>
              <w:t>Сарай. «Сөһәйл вә Гөлдерсен» әсәре</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16 нчы биттәге сорауларга җавап бирергә</w:t>
            </w:r>
          </w:p>
        </w:tc>
        <w:tc>
          <w:tcPr>
            <w:tcW w:w="850" w:type="dxa"/>
          </w:tcPr>
          <w:p w:rsidR="0086747D" w:rsidRPr="000F7251" w:rsidRDefault="0086747D" w:rsidP="00254CF4">
            <w:pPr>
              <w:rPr>
                <w:rFonts w:ascii="Times New Roman" w:hAnsi="Times New Roman" w:cs="Times New Roman"/>
                <w:lang w:val="tt-RU"/>
              </w:rPr>
            </w:pPr>
            <w:r w:rsidRPr="000F7251">
              <w:rPr>
                <w:rFonts w:ascii="Times New Roman" w:hAnsi="Times New Roman" w:cs="Times New Roman"/>
                <w:lang w:val="tt-RU"/>
              </w:rPr>
              <w:t>17.10</w:t>
            </w:r>
          </w:p>
        </w:tc>
        <w:tc>
          <w:tcPr>
            <w:tcW w:w="851" w:type="dxa"/>
          </w:tcPr>
          <w:p w:rsidR="0086747D" w:rsidRPr="000F7251" w:rsidRDefault="0086747D" w:rsidP="00325E42">
            <w:pPr>
              <w:rPr>
                <w:rFonts w:ascii="Times New Roman" w:hAnsi="Times New Roman" w:cs="Times New Roman"/>
                <w:lang w:val="tt-RU"/>
              </w:rPr>
            </w:pPr>
          </w:p>
        </w:tc>
      </w:tr>
      <w:tr w:rsidR="0086747D" w:rsidRPr="0092592E" w:rsidTr="000F7251">
        <w:trPr>
          <w:gridAfter w:val="8"/>
          <w:wAfter w:w="6800" w:type="dxa"/>
        </w:trPr>
        <w:tc>
          <w:tcPr>
            <w:tcW w:w="15276" w:type="dxa"/>
            <w:gridSpan w:val="11"/>
          </w:tcPr>
          <w:p w:rsidR="0086747D" w:rsidRPr="0092592E" w:rsidRDefault="0086747D" w:rsidP="009304CA">
            <w:pPr>
              <w:jc w:val="center"/>
              <w:rPr>
                <w:rFonts w:ascii="Times New Roman" w:eastAsia="Times New Roman" w:hAnsi="Times New Roman" w:cs="Times New Roman"/>
                <w:b/>
                <w:lang w:val="tt-RU"/>
              </w:rPr>
            </w:pPr>
            <w:r w:rsidRPr="0092592E">
              <w:rPr>
                <w:rFonts w:ascii="Times New Roman" w:eastAsia="Times New Roman" w:hAnsi="Times New Roman" w:cs="Times New Roman"/>
                <w:b/>
                <w:bCs/>
                <w:color w:val="000000"/>
              </w:rPr>
              <w:t xml:space="preserve">XVIII </w:t>
            </w:r>
            <w:r w:rsidRPr="0092592E">
              <w:rPr>
                <w:rFonts w:ascii="Times New Roman" w:eastAsia="Times New Roman" w:hAnsi="Times New Roman" w:cs="Times New Roman"/>
                <w:b/>
                <w:bCs/>
                <w:color w:val="000000"/>
                <w:lang w:val="tt-RU" w:eastAsia="tt-RU"/>
              </w:rPr>
              <w:t>йөз әдәбияты</w:t>
            </w:r>
          </w:p>
        </w:tc>
      </w:tr>
      <w:tr w:rsidR="0086747D" w:rsidRPr="0092592E" w:rsidTr="000F7251">
        <w:trPr>
          <w:gridAfter w:val="8"/>
          <w:wAfter w:w="6800" w:type="dxa"/>
        </w:trPr>
        <w:tc>
          <w:tcPr>
            <w:tcW w:w="534" w:type="dxa"/>
          </w:tcPr>
          <w:p w:rsidR="0086747D" w:rsidRPr="0092592E" w:rsidRDefault="0086747D" w:rsidP="00254CF4">
            <w:pPr>
              <w:rPr>
                <w:rFonts w:ascii="Times New Roman" w:hAnsi="Times New Roman" w:cs="Times New Roman"/>
                <w:lang w:val="tt-RU"/>
              </w:rPr>
            </w:pPr>
            <w:r w:rsidRPr="0092592E">
              <w:rPr>
                <w:rFonts w:ascii="Times New Roman" w:hAnsi="Times New Roman" w:cs="Times New Roman"/>
                <w:lang w:val="tt-RU"/>
              </w:rPr>
              <w:t>15</w:t>
            </w:r>
          </w:p>
        </w:tc>
        <w:tc>
          <w:tcPr>
            <w:tcW w:w="2693" w:type="dxa"/>
            <w:gridSpan w:val="2"/>
          </w:tcPr>
          <w:p w:rsidR="0086747D" w:rsidRPr="0092592E" w:rsidRDefault="0086747D" w:rsidP="00254CF4">
            <w:pPr>
              <w:rPr>
                <w:rFonts w:ascii="Times New Roman" w:eastAsia="Times New Roman" w:hAnsi="Times New Roman" w:cs="Times New Roman"/>
                <w:lang w:val="tt-RU"/>
              </w:rPr>
            </w:pPr>
            <w:r w:rsidRPr="0092592E">
              <w:rPr>
                <w:rFonts w:ascii="Times New Roman" w:eastAsia="Times New Roman" w:hAnsi="Times New Roman" w:cs="Times New Roman"/>
                <w:bCs/>
                <w:color w:val="000000"/>
                <w:lang w:val="tt-RU" w:eastAsia="tt-RU"/>
              </w:rPr>
              <w:t xml:space="preserve">Хикәят.« Мәҗмугыл- хикәят» китабы. </w:t>
            </w:r>
          </w:p>
        </w:tc>
        <w:tc>
          <w:tcPr>
            <w:tcW w:w="992" w:type="dxa"/>
          </w:tcPr>
          <w:p w:rsidR="0086747D" w:rsidRPr="0092592E" w:rsidRDefault="0086747D" w:rsidP="00254CF4">
            <w:pPr>
              <w:rPr>
                <w:rFonts w:ascii="Times New Roman" w:hAnsi="Times New Roman" w:cs="Times New Roman"/>
                <w:lang w:val="tt-RU"/>
              </w:rPr>
            </w:pPr>
            <w:r w:rsidRPr="0092592E">
              <w:rPr>
                <w:rFonts w:ascii="Times New Roman" w:hAnsi="Times New Roman" w:cs="Times New Roman"/>
                <w:lang w:val="tt-RU"/>
              </w:rPr>
              <w:t>1</w:t>
            </w:r>
          </w:p>
        </w:tc>
        <w:tc>
          <w:tcPr>
            <w:tcW w:w="1134" w:type="dxa"/>
          </w:tcPr>
          <w:p w:rsidR="0086747D" w:rsidRPr="0092592E" w:rsidRDefault="0086747D" w:rsidP="00254CF4">
            <w:pPr>
              <w:rPr>
                <w:rFonts w:ascii="Times New Roman" w:hAnsi="Times New Roman" w:cs="Times New Roman"/>
                <w:lang w:val="tt-RU"/>
              </w:rPr>
            </w:pPr>
            <w:r w:rsidRPr="0092592E">
              <w:rPr>
                <w:rFonts w:ascii="Times New Roman" w:hAnsi="Times New Roman" w:cs="Times New Roman"/>
                <w:lang w:val="tt-RU"/>
              </w:rPr>
              <w:t>Яңа материалны өйрәнү</w:t>
            </w:r>
          </w:p>
        </w:tc>
        <w:tc>
          <w:tcPr>
            <w:tcW w:w="2410" w:type="dxa"/>
          </w:tcPr>
          <w:p w:rsidR="0086747D" w:rsidRPr="0092592E" w:rsidRDefault="0086747D" w:rsidP="00254CF4">
            <w:pPr>
              <w:rPr>
                <w:rFonts w:ascii="Times New Roman" w:hAnsi="Times New Roman" w:cs="Times New Roman"/>
                <w:lang w:val="tt-RU"/>
              </w:rPr>
            </w:pPr>
            <w:r w:rsidRPr="0092592E">
              <w:rPr>
                <w:rFonts w:ascii="Times New Roman" w:hAnsi="Times New Roman" w:cs="Times New Roman"/>
                <w:lang w:val="tt-RU"/>
              </w:rPr>
              <w:t xml:space="preserve">Әңгәмә, </w:t>
            </w:r>
            <w:r>
              <w:rPr>
                <w:rFonts w:ascii="Times New Roman" w:hAnsi="Times New Roman" w:cs="Times New Roman"/>
                <w:lang w:val="tt-RU"/>
              </w:rPr>
              <w:t xml:space="preserve">сәнгатьле </w:t>
            </w:r>
            <w:r w:rsidRPr="0092592E">
              <w:rPr>
                <w:rFonts w:ascii="Times New Roman" w:hAnsi="Times New Roman" w:cs="Times New Roman"/>
                <w:lang w:val="tt-RU"/>
              </w:rPr>
              <w:t>уку, сүзлек эше, сөй</w:t>
            </w:r>
            <w:r>
              <w:rPr>
                <w:rFonts w:ascii="Times New Roman" w:hAnsi="Times New Roman" w:cs="Times New Roman"/>
                <w:lang w:val="tt-RU"/>
              </w:rPr>
              <w:t>ләм, сорауларга җавап бирү, биремнәр эшләү, дәреслек белән эш</w:t>
            </w:r>
          </w:p>
        </w:tc>
        <w:tc>
          <w:tcPr>
            <w:tcW w:w="1276" w:type="dxa"/>
          </w:tcPr>
          <w:p w:rsidR="0086747D" w:rsidRPr="0092592E" w:rsidRDefault="0086747D" w:rsidP="00254CF4">
            <w:pPr>
              <w:rPr>
                <w:rFonts w:ascii="Times New Roman" w:hAnsi="Times New Roman" w:cs="Times New Roman"/>
                <w:lang w:val="tt-RU"/>
              </w:rPr>
            </w:pPr>
          </w:p>
        </w:tc>
        <w:tc>
          <w:tcPr>
            <w:tcW w:w="2835" w:type="dxa"/>
          </w:tcPr>
          <w:p w:rsidR="0086747D" w:rsidRPr="0092592E" w:rsidRDefault="0086747D" w:rsidP="00254CF4">
            <w:pPr>
              <w:rPr>
                <w:rFonts w:ascii="Times New Roman" w:eastAsia="Times New Roman" w:hAnsi="Times New Roman" w:cs="Times New Roman"/>
                <w:lang w:val="tt-RU"/>
              </w:rPr>
            </w:pPr>
            <w:r w:rsidRPr="0092592E">
              <w:rPr>
                <w:rFonts w:ascii="Times New Roman" w:eastAsia="Times New Roman" w:hAnsi="Times New Roman" w:cs="Times New Roman"/>
                <w:bCs/>
                <w:color w:val="000000"/>
                <w:lang w:val="tt-RU" w:eastAsia="tt-RU"/>
              </w:rPr>
              <w:t>«Мәҗмугыл- хикәят». Хикәят. «Солтан Мәхмүт Газнәви һәм үткен сүзле, зиһенле фәкыйрьләр»,</w:t>
            </w:r>
          </w:p>
          <w:p w:rsidR="0086747D" w:rsidRPr="0092592E" w:rsidRDefault="0086747D" w:rsidP="00254CF4">
            <w:pPr>
              <w:rPr>
                <w:rFonts w:ascii="Times New Roman" w:hAnsi="Times New Roman" w:cs="Times New Roman"/>
                <w:lang w:val="tt-RU"/>
              </w:rPr>
            </w:pPr>
            <w:r w:rsidRPr="0092592E">
              <w:rPr>
                <w:rFonts w:ascii="Times New Roman" w:eastAsia="Times New Roman" w:hAnsi="Times New Roman" w:cs="Times New Roman"/>
                <w:bCs/>
                <w:color w:val="000000"/>
                <w:lang w:val="tt-RU" w:eastAsia="tt-RU"/>
              </w:rPr>
              <w:t>Н. Нәкъкаш- Исмәгыйль. «Са</w:t>
            </w:r>
            <w:r w:rsidRPr="0092592E">
              <w:rPr>
                <w:rFonts w:ascii="Times New Roman" w:eastAsia="Times New Roman" w:hAnsi="Times New Roman" w:cs="Times New Roman"/>
                <w:bCs/>
                <w:color w:val="000000"/>
                <w:lang w:val="tt-RU" w:eastAsia="tt-RU"/>
              </w:rPr>
              <w:softHyphen/>
              <w:t>бак бирә торган әсәрләр»</w:t>
            </w:r>
          </w:p>
        </w:tc>
        <w:tc>
          <w:tcPr>
            <w:tcW w:w="1701" w:type="dxa"/>
          </w:tcPr>
          <w:p w:rsidR="0086747D" w:rsidRPr="0092592E" w:rsidRDefault="0086747D" w:rsidP="00254CF4">
            <w:pPr>
              <w:rPr>
                <w:rFonts w:ascii="Times New Roman" w:hAnsi="Times New Roman" w:cs="Times New Roman"/>
                <w:lang w:val="tt-RU"/>
              </w:rPr>
            </w:pPr>
            <w:r w:rsidRPr="0092592E">
              <w:rPr>
                <w:rFonts w:ascii="Times New Roman" w:hAnsi="Times New Roman" w:cs="Times New Roman"/>
                <w:lang w:val="tt-RU"/>
              </w:rPr>
              <w:t>33-35 нче бит укырга, сорауларга җавап бирергә.</w:t>
            </w:r>
          </w:p>
        </w:tc>
        <w:tc>
          <w:tcPr>
            <w:tcW w:w="850" w:type="dxa"/>
          </w:tcPr>
          <w:p w:rsidR="0086747D" w:rsidRPr="00964B2B" w:rsidRDefault="0086747D" w:rsidP="000F7251">
            <w:pPr>
              <w:pStyle w:val="aa"/>
              <w:spacing w:line="240" w:lineRule="auto"/>
              <w:textAlignment w:val="auto"/>
              <w:rPr>
                <w:color w:val="auto"/>
                <w:sz w:val="22"/>
                <w:szCs w:val="22"/>
                <w:lang w:val="tt-RU"/>
              </w:rPr>
            </w:pPr>
            <w:r>
              <w:rPr>
                <w:color w:val="auto"/>
                <w:sz w:val="22"/>
                <w:szCs w:val="22"/>
                <w:lang w:val="tt-RU"/>
              </w:rPr>
              <w:t>21.10</w:t>
            </w:r>
          </w:p>
        </w:tc>
        <w:tc>
          <w:tcPr>
            <w:tcW w:w="851" w:type="dxa"/>
          </w:tcPr>
          <w:p w:rsidR="0086747D" w:rsidRPr="0092592E" w:rsidRDefault="0086747D" w:rsidP="00254CF4">
            <w:pPr>
              <w:rPr>
                <w:rFonts w:ascii="Times New Roman" w:hAnsi="Times New Roman" w:cs="Times New Roman"/>
                <w:lang w:val="tt-RU"/>
              </w:rPr>
            </w:pPr>
          </w:p>
        </w:tc>
      </w:tr>
      <w:tr w:rsidR="0086747D" w:rsidRPr="0092592E" w:rsidTr="000F7251">
        <w:tc>
          <w:tcPr>
            <w:tcW w:w="15276" w:type="dxa"/>
            <w:gridSpan w:val="11"/>
          </w:tcPr>
          <w:p w:rsidR="0086747D" w:rsidRPr="0092592E" w:rsidRDefault="0086747D" w:rsidP="009304CA">
            <w:pPr>
              <w:jc w:val="center"/>
              <w:rPr>
                <w:rFonts w:ascii="Times New Roman" w:hAnsi="Times New Roman" w:cs="Times New Roman"/>
                <w:b/>
                <w:lang w:val="tt-RU"/>
              </w:rPr>
            </w:pPr>
            <w:r w:rsidRPr="0092592E">
              <w:rPr>
                <w:rFonts w:ascii="Times New Roman" w:eastAsia="Times New Roman" w:hAnsi="Times New Roman" w:cs="Times New Roman"/>
                <w:b/>
                <w:bCs/>
                <w:color w:val="000000"/>
                <w:lang w:val="tt-RU" w:eastAsia="tt-RU"/>
              </w:rPr>
              <w:t>XIX йөз әдәбияты</w:t>
            </w:r>
          </w:p>
        </w:tc>
        <w:tc>
          <w:tcPr>
            <w:tcW w:w="850" w:type="dxa"/>
          </w:tcPr>
          <w:p w:rsidR="0086747D" w:rsidRPr="0092592E" w:rsidRDefault="0086747D"/>
        </w:tc>
        <w:tc>
          <w:tcPr>
            <w:tcW w:w="850" w:type="dxa"/>
          </w:tcPr>
          <w:p w:rsidR="0086747D" w:rsidRPr="0092592E" w:rsidRDefault="0086747D"/>
        </w:tc>
        <w:tc>
          <w:tcPr>
            <w:tcW w:w="850" w:type="dxa"/>
          </w:tcPr>
          <w:p w:rsidR="0086747D" w:rsidRPr="0092592E" w:rsidRDefault="0086747D"/>
        </w:tc>
        <w:tc>
          <w:tcPr>
            <w:tcW w:w="850" w:type="dxa"/>
          </w:tcPr>
          <w:p w:rsidR="0086747D" w:rsidRPr="0092592E" w:rsidRDefault="0086747D"/>
        </w:tc>
        <w:tc>
          <w:tcPr>
            <w:tcW w:w="850" w:type="dxa"/>
          </w:tcPr>
          <w:p w:rsidR="0086747D" w:rsidRPr="0092592E" w:rsidRDefault="0086747D"/>
        </w:tc>
        <w:tc>
          <w:tcPr>
            <w:tcW w:w="850" w:type="dxa"/>
          </w:tcPr>
          <w:p w:rsidR="0086747D" w:rsidRPr="0092592E" w:rsidRDefault="0086747D"/>
        </w:tc>
        <w:tc>
          <w:tcPr>
            <w:tcW w:w="850" w:type="dxa"/>
          </w:tcPr>
          <w:p w:rsidR="0086747D" w:rsidRPr="0092592E" w:rsidRDefault="0086747D"/>
        </w:tc>
        <w:tc>
          <w:tcPr>
            <w:tcW w:w="850" w:type="dxa"/>
          </w:tcPr>
          <w:p w:rsidR="0086747D" w:rsidRPr="00964B2B" w:rsidRDefault="0086747D" w:rsidP="000F7251">
            <w:pPr>
              <w:pStyle w:val="aa"/>
              <w:spacing w:line="240" w:lineRule="auto"/>
              <w:textAlignment w:val="auto"/>
              <w:rPr>
                <w:color w:val="auto"/>
                <w:sz w:val="22"/>
                <w:szCs w:val="22"/>
                <w:lang w:val="tt-RU"/>
              </w:rPr>
            </w:pPr>
            <w:r>
              <w:rPr>
                <w:color w:val="auto"/>
                <w:sz w:val="22"/>
                <w:szCs w:val="22"/>
                <w:lang w:val="tt-RU"/>
              </w:rPr>
              <w:t>24.10</w:t>
            </w: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16</w:t>
            </w:r>
          </w:p>
        </w:tc>
        <w:tc>
          <w:tcPr>
            <w:tcW w:w="2693" w:type="dxa"/>
            <w:gridSpan w:val="2"/>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XIX йөз әдәбия</w:t>
            </w:r>
            <w:r w:rsidRPr="00254CF4">
              <w:rPr>
                <w:rFonts w:ascii="Times New Roman" w:eastAsia="Times New Roman" w:hAnsi="Times New Roman" w:cs="Times New Roman"/>
                <w:bCs/>
                <w:color w:val="000000"/>
                <w:lang w:val="tt-RU" w:eastAsia="tt-RU"/>
              </w:rPr>
              <w:softHyphen/>
              <w:t>ты — татар әдәбияты үсешендә әһәмиятле этап.</w:t>
            </w:r>
          </w:p>
          <w:p w:rsidR="0086747D" w:rsidRPr="00254CF4" w:rsidRDefault="0086747D" w:rsidP="00254CF4">
            <w:pPr>
              <w:rPr>
                <w:rFonts w:ascii="Times New Roman" w:hAnsi="Times New Roman" w:cs="Times New Roman"/>
                <w:lang w:val="tt-RU"/>
              </w:rPr>
            </w:pP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XIX йөз әдәбия</w:t>
            </w:r>
            <w:r w:rsidRPr="00254CF4">
              <w:rPr>
                <w:rFonts w:ascii="Times New Roman" w:eastAsia="Times New Roman" w:hAnsi="Times New Roman" w:cs="Times New Roman"/>
                <w:bCs/>
                <w:color w:val="000000"/>
                <w:lang w:val="tt-RU" w:eastAsia="tt-RU"/>
              </w:rPr>
              <w:softHyphen/>
              <w:t>ты — татар әдәбияты үсеше</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17 нче бит укырга һәм сөйләргә.</w:t>
            </w:r>
          </w:p>
        </w:tc>
        <w:tc>
          <w:tcPr>
            <w:tcW w:w="850" w:type="dxa"/>
          </w:tcPr>
          <w:p w:rsidR="0086747D" w:rsidRPr="00964B2B" w:rsidRDefault="0086747D" w:rsidP="000F7251">
            <w:pPr>
              <w:pStyle w:val="aa"/>
              <w:spacing w:line="240" w:lineRule="auto"/>
              <w:textAlignment w:val="auto"/>
              <w:rPr>
                <w:color w:val="auto"/>
                <w:sz w:val="22"/>
                <w:szCs w:val="22"/>
                <w:lang w:val="tt-RU"/>
              </w:rPr>
            </w:pPr>
            <w:r>
              <w:rPr>
                <w:color w:val="auto"/>
                <w:sz w:val="22"/>
                <w:szCs w:val="22"/>
                <w:lang w:val="tt-RU"/>
              </w:rPr>
              <w:t>24.10</w:t>
            </w:r>
          </w:p>
        </w:tc>
        <w:tc>
          <w:tcPr>
            <w:tcW w:w="851" w:type="dxa"/>
          </w:tcPr>
          <w:p w:rsidR="0086747D" w:rsidRPr="00964B2B" w:rsidRDefault="0086747D" w:rsidP="00325E42">
            <w:pPr>
              <w:pStyle w:val="aa"/>
              <w:spacing w:line="240" w:lineRule="auto"/>
              <w:textAlignment w:val="auto"/>
              <w:rPr>
                <w:color w:val="auto"/>
                <w:sz w:val="22"/>
                <w:szCs w:val="22"/>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17</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3. Һади. «Мәгъсум» әсәре.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 xml:space="preserve">Закир Һади. Язучының тормыш юлы һәм иҗаты турынд кыскача белешмә. «Мәгъсум» хикәясеннән өзекләр. Мәдрәсәд белем бирү. Балаларның рәнҗетелүләре. </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Мәгъсүмнең саубуллашкан вакыттагы халәтен тасвирлап сөйләргә.</w:t>
            </w:r>
          </w:p>
        </w:tc>
        <w:tc>
          <w:tcPr>
            <w:tcW w:w="850" w:type="dxa"/>
          </w:tcPr>
          <w:p w:rsidR="0086747D" w:rsidRPr="00964B2B" w:rsidRDefault="0086747D" w:rsidP="000F7251">
            <w:pPr>
              <w:pStyle w:val="aa"/>
              <w:spacing w:line="240" w:lineRule="auto"/>
              <w:textAlignment w:val="auto"/>
              <w:rPr>
                <w:color w:val="auto"/>
                <w:sz w:val="22"/>
                <w:szCs w:val="22"/>
                <w:lang w:val="tt-RU"/>
              </w:rPr>
            </w:pPr>
            <w:r>
              <w:rPr>
                <w:color w:val="auto"/>
                <w:sz w:val="22"/>
                <w:szCs w:val="22"/>
                <w:lang w:val="tt-RU"/>
              </w:rPr>
              <w:t>28.10</w:t>
            </w:r>
          </w:p>
        </w:tc>
        <w:tc>
          <w:tcPr>
            <w:tcW w:w="851" w:type="dxa"/>
          </w:tcPr>
          <w:p w:rsidR="0086747D" w:rsidRPr="00964B2B" w:rsidRDefault="0086747D" w:rsidP="00325E42">
            <w:pPr>
              <w:pStyle w:val="aa"/>
              <w:spacing w:line="240" w:lineRule="auto"/>
              <w:textAlignment w:val="auto"/>
              <w:rPr>
                <w:color w:val="auto"/>
                <w:sz w:val="22"/>
                <w:szCs w:val="22"/>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18</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 xml:space="preserve">Белем алу — энә белән </w:t>
            </w:r>
            <w:r w:rsidRPr="00254CF4">
              <w:rPr>
                <w:rFonts w:ascii="Times New Roman" w:eastAsia="Times New Roman" w:hAnsi="Times New Roman" w:cs="Times New Roman"/>
                <w:bCs/>
                <w:color w:val="000000"/>
                <w:lang w:val="tt-RU" w:eastAsia="tt-RU"/>
              </w:rPr>
              <w:lastRenderedPageBreak/>
              <w:t>кое казу.</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 xml:space="preserve">Катнаш </w:t>
            </w:r>
          </w:p>
        </w:tc>
        <w:tc>
          <w:tcPr>
            <w:tcW w:w="2410" w:type="dxa"/>
          </w:tcPr>
          <w:p w:rsidR="0086747D" w:rsidRPr="00254CF4" w:rsidRDefault="0086747D" w:rsidP="00254CF4">
            <w:pPr>
              <w:rPr>
                <w:lang w:val="tt-RU"/>
              </w:rPr>
            </w:pPr>
            <w:r w:rsidRPr="00254CF4">
              <w:rPr>
                <w:rFonts w:ascii="Times New Roman" w:hAnsi="Times New Roman" w:cs="Times New Roman"/>
                <w:lang w:val="tt-RU"/>
              </w:rPr>
              <w:t xml:space="preserve">Әңгәмә, сәнгатьле уку, </w:t>
            </w:r>
            <w:r w:rsidRPr="00254CF4">
              <w:rPr>
                <w:rFonts w:ascii="Times New Roman" w:hAnsi="Times New Roman" w:cs="Times New Roman"/>
                <w:lang w:val="tt-RU"/>
              </w:rPr>
              <w:lastRenderedPageBreak/>
              <w:t>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 xml:space="preserve">«Белем алу — әнә белә кое </w:t>
            </w:r>
            <w:r w:rsidRPr="00254CF4">
              <w:rPr>
                <w:rFonts w:ascii="Times New Roman" w:eastAsia="Times New Roman" w:hAnsi="Times New Roman" w:cs="Times New Roman"/>
                <w:bCs/>
                <w:color w:val="000000"/>
                <w:lang w:val="tt-RU" w:eastAsia="tt-RU"/>
              </w:rPr>
              <w:lastRenderedPageBreak/>
              <w:t xml:space="preserve">казу» мәкалендәге фикер белән аваздашлык.Ф. </w:t>
            </w:r>
            <w:r w:rsidRPr="00254CF4">
              <w:rPr>
                <w:rFonts w:ascii="Times New Roman" w:eastAsia="Times New Roman" w:hAnsi="Times New Roman" w:cs="Times New Roman"/>
                <w:bCs/>
                <w:color w:val="000000"/>
                <w:lang w:val="tt-RU"/>
              </w:rPr>
              <w:t>Яруллин.</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«Кирәк күңел өчен», фән-гыйлем турында мәкальләр</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 xml:space="preserve">Бүгенге </w:t>
            </w:r>
            <w:r w:rsidRPr="00254CF4">
              <w:rPr>
                <w:rFonts w:ascii="Times New Roman" w:hAnsi="Times New Roman" w:cs="Times New Roman"/>
                <w:lang w:val="tt-RU"/>
              </w:rPr>
              <w:lastRenderedPageBreak/>
              <w:t>заманда белемнең дәрәҗәсе нинди? соравына җавап бирергә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lastRenderedPageBreak/>
              <w:t>31.10</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15276" w:type="dxa"/>
            <w:gridSpan w:val="11"/>
          </w:tcPr>
          <w:p w:rsidR="0086747D" w:rsidRPr="0092592E" w:rsidRDefault="0086747D" w:rsidP="00E80A94">
            <w:pPr>
              <w:jc w:val="center"/>
              <w:rPr>
                <w:rFonts w:ascii="Times New Roman" w:eastAsia="Times New Roman" w:hAnsi="Times New Roman" w:cs="Times New Roman"/>
                <w:b/>
                <w:bCs/>
                <w:color w:val="000000"/>
                <w:lang w:val="tt-RU" w:eastAsia="tt-RU"/>
              </w:rPr>
            </w:pPr>
            <w:r w:rsidRPr="0092592E">
              <w:rPr>
                <w:rFonts w:ascii="Times New Roman" w:eastAsia="Times New Roman" w:hAnsi="Times New Roman" w:cs="Times New Roman"/>
                <w:b/>
                <w:bCs/>
                <w:color w:val="000000"/>
                <w:lang w:val="tt-RU" w:eastAsia="tt-RU"/>
              </w:rPr>
              <w:lastRenderedPageBreak/>
              <w:t>2 чирек – 14 сәгать</w:t>
            </w:r>
          </w:p>
          <w:p w:rsidR="0086747D" w:rsidRPr="0092592E" w:rsidRDefault="0086747D" w:rsidP="009304CA">
            <w:pPr>
              <w:jc w:val="center"/>
              <w:rPr>
                <w:rFonts w:ascii="Times New Roman" w:hAnsi="Times New Roman" w:cs="Times New Roman"/>
                <w:lang w:val="tt-RU"/>
              </w:rPr>
            </w:pPr>
            <w:r w:rsidRPr="0092592E">
              <w:rPr>
                <w:rFonts w:ascii="Times New Roman" w:eastAsia="Times New Roman" w:hAnsi="Times New Roman" w:cs="Times New Roman"/>
                <w:b/>
                <w:bCs/>
                <w:color w:val="000000"/>
                <w:lang w:val="tt-RU" w:eastAsia="tt-RU"/>
              </w:rPr>
              <w:t xml:space="preserve">XX йөз әдәбияты </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19</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Г. Тукайның тормышы һәм иҗаты.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Г. Тукайның тормышы һәм иҗаты.</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Г. Тукай турында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11.11</w:t>
            </w:r>
          </w:p>
        </w:tc>
        <w:tc>
          <w:tcPr>
            <w:tcW w:w="851" w:type="dxa"/>
          </w:tcPr>
          <w:p w:rsidR="0086747D" w:rsidRPr="00254CF4" w:rsidRDefault="0086747D" w:rsidP="00254CF4">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20</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Г. Тукай. «Милли моңнар».</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Г. Тукай. «Милли моңнар»,</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О. Хәбибуллин. «Тукай портреты» картинасы</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«Милли моңнар» шигырен ятларга.</w:t>
            </w:r>
          </w:p>
        </w:tc>
        <w:tc>
          <w:tcPr>
            <w:tcW w:w="850" w:type="dxa"/>
          </w:tcPr>
          <w:p w:rsidR="0086747D" w:rsidRPr="00C26033" w:rsidRDefault="0086747D" w:rsidP="00325E42">
            <w:pPr>
              <w:pStyle w:val="aa"/>
              <w:spacing w:line="240" w:lineRule="auto"/>
              <w:textAlignment w:val="auto"/>
              <w:rPr>
                <w:color w:val="auto"/>
                <w:sz w:val="22"/>
                <w:szCs w:val="22"/>
                <w:lang w:val="tt-RU"/>
              </w:rPr>
            </w:pPr>
            <w:r>
              <w:rPr>
                <w:color w:val="auto"/>
                <w:sz w:val="22"/>
                <w:szCs w:val="22"/>
                <w:lang w:val="tt-RU"/>
              </w:rPr>
              <w:t>14.11</w:t>
            </w:r>
          </w:p>
        </w:tc>
        <w:tc>
          <w:tcPr>
            <w:tcW w:w="851" w:type="dxa"/>
          </w:tcPr>
          <w:p w:rsidR="0086747D" w:rsidRPr="00C26033" w:rsidRDefault="0086747D" w:rsidP="00325E42">
            <w:pPr>
              <w:pStyle w:val="aa"/>
              <w:spacing w:line="240" w:lineRule="auto"/>
              <w:textAlignment w:val="auto"/>
              <w:rPr>
                <w:color w:val="auto"/>
                <w:sz w:val="22"/>
                <w:szCs w:val="22"/>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21</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М. Хөсәен. «Ту</w:t>
            </w:r>
            <w:r w:rsidRPr="00254CF4">
              <w:rPr>
                <w:rFonts w:ascii="Times New Roman" w:eastAsia="Times New Roman" w:hAnsi="Times New Roman" w:cs="Times New Roman"/>
                <w:bCs/>
                <w:color w:val="000000"/>
                <w:lang w:val="tt-RU" w:eastAsia="tt-RU"/>
              </w:rPr>
              <w:softHyphen/>
              <w:t>кай — шигъри кыябыз» шигыре.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Мәхмүт Хөсәен. «Тукай — шигъри кыябыз» поэмасы. Поэма турында төшенчә.</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Шигырьне сәнгатьле итеп укырга, 1-2 нче биремнәр.</w:t>
            </w:r>
          </w:p>
        </w:tc>
        <w:tc>
          <w:tcPr>
            <w:tcW w:w="850" w:type="dxa"/>
          </w:tcPr>
          <w:p w:rsidR="0086747D" w:rsidRPr="00FE5305" w:rsidRDefault="0086747D" w:rsidP="00325E42">
            <w:pPr>
              <w:pStyle w:val="aa"/>
              <w:spacing w:line="240" w:lineRule="auto"/>
              <w:textAlignment w:val="auto"/>
              <w:rPr>
                <w:color w:val="auto"/>
                <w:sz w:val="22"/>
                <w:szCs w:val="22"/>
                <w:lang w:val="tt-RU"/>
              </w:rPr>
            </w:pPr>
            <w:r>
              <w:rPr>
                <w:color w:val="auto"/>
                <w:sz w:val="22"/>
                <w:szCs w:val="22"/>
                <w:lang w:val="tt-RU"/>
              </w:rPr>
              <w:t>18.11</w:t>
            </w:r>
          </w:p>
        </w:tc>
        <w:tc>
          <w:tcPr>
            <w:tcW w:w="851" w:type="dxa"/>
          </w:tcPr>
          <w:p w:rsidR="0086747D" w:rsidRPr="00FE5305" w:rsidRDefault="0086747D" w:rsidP="00325E42">
            <w:pPr>
              <w:pStyle w:val="aa"/>
              <w:spacing w:line="240" w:lineRule="auto"/>
              <w:textAlignment w:val="auto"/>
              <w:rPr>
                <w:color w:val="auto"/>
                <w:sz w:val="22"/>
                <w:szCs w:val="22"/>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22</w:t>
            </w:r>
          </w:p>
        </w:tc>
        <w:tc>
          <w:tcPr>
            <w:tcW w:w="2693" w:type="dxa"/>
            <w:gridSpan w:val="2"/>
          </w:tcPr>
          <w:p w:rsidR="0086747D" w:rsidRPr="00254CF4" w:rsidRDefault="0086747D" w:rsidP="00254CF4">
            <w:pPr>
              <w:rPr>
                <w:rFonts w:ascii="Times New Roman" w:eastAsia="Times New Roman" w:hAnsi="Times New Roman" w:cs="Times New Roman"/>
                <w:bCs/>
                <w:color w:val="000000"/>
                <w:lang w:val="tt-RU" w:eastAsia="tt-RU"/>
              </w:rPr>
            </w:pPr>
            <w:r w:rsidRPr="00254CF4">
              <w:rPr>
                <w:rFonts w:ascii="Times New Roman" w:eastAsia="Times New Roman" w:hAnsi="Times New Roman" w:cs="Times New Roman"/>
                <w:bCs/>
                <w:color w:val="000000"/>
                <w:lang w:val="tt-RU" w:eastAsia="tt-RU"/>
              </w:rPr>
              <w:t>X. Казаков. «Бәләкәй Апуш» картинасы. Г. Тукайның Ка</w:t>
            </w:r>
            <w:r w:rsidRPr="00254CF4">
              <w:rPr>
                <w:rFonts w:ascii="Times New Roman" w:eastAsia="Times New Roman" w:hAnsi="Times New Roman" w:cs="Times New Roman"/>
                <w:bCs/>
                <w:color w:val="000000"/>
                <w:lang w:val="tt-RU" w:eastAsia="tt-RU"/>
              </w:rPr>
              <w:softHyphen/>
              <w:t>зандагы музее.</w:t>
            </w:r>
          </w:p>
          <w:p w:rsidR="0086747D" w:rsidRPr="00254CF4" w:rsidRDefault="0086747D" w:rsidP="00254CF4">
            <w:pPr>
              <w:rPr>
                <w:rFonts w:ascii="Times New Roman" w:hAnsi="Times New Roman" w:cs="Times New Roman"/>
                <w:lang w:val="tt-RU"/>
              </w:rPr>
            </w:pP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БСҮ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О. Хәбибуллинның «Тукай портреты», И. Әхмәдиевне: «Тукай турында сюита» картиналары. Габдулла Тукайның Казандагы музее.</w:t>
            </w:r>
            <w:r w:rsidRPr="00254CF4">
              <w:rPr>
                <w:rFonts w:ascii="Times New Roman" w:eastAsia="Times New Roman" w:hAnsi="Times New Roman" w:cs="Times New Roman"/>
                <w:lang w:val="tt-RU"/>
              </w:rPr>
              <w:t>Ф. Нәфиев. «Моңсу бер тарих», X. Казаков.</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lang w:val="tt-RU"/>
              </w:rPr>
              <w:t>«Бәләкәй Апуш»</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X. Казаков. «Бәләкәй Апуш» картинасы буенча хикәя төзеп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21.11</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23</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Г. Тукай. «Шагыйрь» шигыре.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«Шагыйрь» шигыре. Әдипнең шагыйрьгә биргән бәясе. Сал кыннарда туңдырмаучы, картларга да җылы бирүче шигырьләргә мәдхия.</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Шигырьне сәнгатьле итеп укырга.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25.11</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24</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Сочинение. «Күңел кылларын тибрәтүче ша</w:t>
            </w:r>
            <w:r w:rsidRPr="00254CF4">
              <w:rPr>
                <w:rFonts w:ascii="Times New Roman" w:eastAsia="Times New Roman" w:hAnsi="Times New Roman" w:cs="Times New Roman"/>
                <w:bCs/>
                <w:color w:val="000000"/>
                <w:lang w:val="tt-RU" w:eastAsia="tt-RU"/>
              </w:rPr>
              <w:softHyphen/>
            </w:r>
            <w:r w:rsidRPr="00254CF4">
              <w:rPr>
                <w:rFonts w:ascii="Times New Roman" w:eastAsia="Times New Roman" w:hAnsi="Times New Roman" w:cs="Times New Roman"/>
                <w:bCs/>
                <w:color w:val="000000"/>
                <w:lang w:val="tt-RU" w:eastAsia="tt-RU"/>
              </w:rPr>
              <w:lastRenderedPageBreak/>
              <w:t>гыйрь».</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БСҮ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язу, сөйләм</w:t>
            </w:r>
          </w:p>
        </w:tc>
        <w:tc>
          <w:tcPr>
            <w:tcW w:w="1276"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 xml:space="preserve">Сочинение </w:t>
            </w:r>
          </w:p>
        </w:tc>
        <w:tc>
          <w:tcPr>
            <w:tcW w:w="2835" w:type="dxa"/>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 xml:space="preserve">“Тукай әсәрләре – </w:t>
            </w:r>
            <w:r w:rsidRPr="00254CF4">
              <w:rPr>
                <w:rFonts w:ascii="Times New Roman" w:hAnsi="Times New Roman" w:cs="Times New Roman"/>
                <w:lang w:val="tt-RU"/>
              </w:rPr>
              <w:lastRenderedPageBreak/>
              <w:t>минем йөрәгемдә” темасына иҗади эш эшләргә.</w:t>
            </w:r>
          </w:p>
        </w:tc>
        <w:tc>
          <w:tcPr>
            <w:tcW w:w="850" w:type="dxa"/>
          </w:tcPr>
          <w:p w:rsidR="0086747D" w:rsidRPr="00C1005B" w:rsidRDefault="0086747D" w:rsidP="00325E42">
            <w:pPr>
              <w:pStyle w:val="aa"/>
              <w:spacing w:line="240" w:lineRule="auto"/>
              <w:textAlignment w:val="auto"/>
              <w:rPr>
                <w:color w:val="auto"/>
                <w:sz w:val="22"/>
                <w:szCs w:val="22"/>
                <w:lang w:val="tt-RU"/>
              </w:rPr>
            </w:pPr>
            <w:r>
              <w:rPr>
                <w:color w:val="auto"/>
                <w:sz w:val="22"/>
                <w:szCs w:val="22"/>
                <w:lang w:val="tt-RU"/>
              </w:rPr>
              <w:lastRenderedPageBreak/>
              <w:t>28.11</w:t>
            </w:r>
          </w:p>
        </w:tc>
        <w:tc>
          <w:tcPr>
            <w:tcW w:w="851" w:type="dxa"/>
          </w:tcPr>
          <w:p w:rsidR="0086747D" w:rsidRPr="00C1005B" w:rsidRDefault="0086747D" w:rsidP="00325E42">
            <w:pPr>
              <w:pStyle w:val="aa"/>
              <w:spacing w:line="240" w:lineRule="auto"/>
              <w:textAlignment w:val="auto"/>
              <w:rPr>
                <w:color w:val="auto"/>
                <w:sz w:val="22"/>
                <w:szCs w:val="22"/>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25</w:t>
            </w:r>
          </w:p>
        </w:tc>
        <w:tc>
          <w:tcPr>
            <w:tcW w:w="2693" w:type="dxa"/>
            <w:gridSpan w:val="2"/>
          </w:tcPr>
          <w:p w:rsidR="0086747D" w:rsidRPr="00254CF4" w:rsidRDefault="0086747D" w:rsidP="00254CF4">
            <w:pPr>
              <w:rPr>
                <w:rFonts w:ascii="Times New Roman" w:eastAsia="Times New Roman" w:hAnsi="Times New Roman" w:cs="Times New Roman"/>
                <w:bCs/>
                <w:color w:val="000000"/>
                <w:lang w:val="tt-RU" w:eastAsia="tt-RU"/>
              </w:rPr>
            </w:pPr>
            <w:r w:rsidRPr="00254CF4">
              <w:rPr>
                <w:rFonts w:ascii="Times New Roman" w:eastAsia="Times New Roman" w:hAnsi="Times New Roman" w:cs="Times New Roman"/>
                <w:bCs/>
                <w:color w:val="000000"/>
                <w:lang w:val="tt-RU" w:eastAsia="tt-RU"/>
              </w:rPr>
              <w:t>Ә. Фәйзи.«Җаек».</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(«Тукай» романыннан өзекләр). 1—3 нче бүлекләр.</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val="restart"/>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Әхмәт Фәйзи. Язучының тормыш юлы һәм иҗаты турында кыскача белешмә. «Тукай» романыннан өзек. «Җаек». Шагыйрьнең Җаектагы авыр да, кызыклы да, шагыйрь булырга ярдәм иткән тормыш юлы. Бер үк вакытта якын да, ерак та булган туганлык мөнәсәбәтләре. Дуслык темасы.</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37 нче биттәге сорауларга җавап бирергә</w:t>
            </w:r>
          </w:p>
        </w:tc>
        <w:tc>
          <w:tcPr>
            <w:tcW w:w="850" w:type="dxa"/>
          </w:tcPr>
          <w:p w:rsidR="0086747D" w:rsidRPr="00C1005B" w:rsidRDefault="0086747D" w:rsidP="00325E42">
            <w:pPr>
              <w:pStyle w:val="aa"/>
              <w:spacing w:line="240" w:lineRule="auto"/>
              <w:textAlignment w:val="auto"/>
              <w:rPr>
                <w:color w:val="auto"/>
                <w:sz w:val="22"/>
                <w:szCs w:val="22"/>
                <w:lang w:val="tt-RU"/>
              </w:rPr>
            </w:pPr>
            <w:r>
              <w:rPr>
                <w:color w:val="auto"/>
                <w:sz w:val="22"/>
                <w:szCs w:val="22"/>
                <w:lang w:val="tt-RU"/>
              </w:rPr>
              <w:t>2.12</w:t>
            </w:r>
          </w:p>
        </w:tc>
        <w:tc>
          <w:tcPr>
            <w:tcW w:w="851" w:type="dxa"/>
          </w:tcPr>
          <w:p w:rsidR="0086747D" w:rsidRPr="00C1005B"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26</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Ә. Фәйзи. «Җаек» («Ту</w:t>
            </w:r>
            <w:r w:rsidRPr="00254CF4">
              <w:rPr>
                <w:rFonts w:ascii="Times New Roman" w:eastAsia="Times New Roman" w:hAnsi="Times New Roman" w:cs="Times New Roman"/>
                <w:bCs/>
                <w:color w:val="000000"/>
                <w:lang w:val="tt-RU" w:eastAsia="tt-RU"/>
              </w:rPr>
              <w:softHyphen/>
              <w:t>кай» романыннан өзекләр). 4—5 нче бүлекләр.</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СТУ</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38-43 нче бит укырга, соауларга җавап бирергә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5.12</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27</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Ә. Фәйзи. «Җаек». («Тукай» рома</w:t>
            </w:r>
            <w:r w:rsidRPr="00254CF4">
              <w:rPr>
                <w:rFonts w:ascii="Times New Roman" w:eastAsia="Times New Roman" w:hAnsi="Times New Roman" w:cs="Times New Roman"/>
                <w:bCs/>
                <w:color w:val="000000"/>
                <w:lang w:val="tt-RU" w:eastAsia="tt-RU"/>
              </w:rPr>
              <w:softHyphen/>
              <w:t>ныннан өзекләр). 7—16 нчы бүлекләр.</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“Школа” белән “Мәгъсум” хикәясендәге мәдрәсә арасындагы аерымлыкларны чагыштырып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9.12</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28</w:t>
            </w:r>
          </w:p>
        </w:tc>
        <w:tc>
          <w:tcPr>
            <w:tcW w:w="2693" w:type="dxa"/>
            <w:gridSpan w:val="2"/>
          </w:tcPr>
          <w:p w:rsidR="0086747D" w:rsidRPr="00254CF4" w:rsidRDefault="0086747D" w:rsidP="00254CF4">
            <w:pPr>
              <w:rPr>
                <w:rFonts w:ascii="Times New Roman" w:eastAsia="Times New Roman" w:hAnsi="Times New Roman" w:cs="Times New Roman"/>
                <w:bCs/>
                <w:color w:val="000000"/>
                <w:lang w:val="tt-RU" w:eastAsia="tt-RU"/>
              </w:rPr>
            </w:pPr>
            <w:r w:rsidRPr="00254CF4">
              <w:rPr>
                <w:rFonts w:ascii="Times New Roman" w:eastAsia="Times New Roman" w:hAnsi="Times New Roman" w:cs="Times New Roman"/>
                <w:bCs/>
                <w:color w:val="000000"/>
                <w:lang w:val="tt-RU" w:eastAsia="tt-RU"/>
              </w:rPr>
              <w:t>Ә. Фәйзи.</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«Җаек». («Тукай» рома</w:t>
            </w:r>
            <w:r w:rsidRPr="00254CF4">
              <w:rPr>
                <w:rFonts w:ascii="Times New Roman" w:eastAsia="Times New Roman" w:hAnsi="Times New Roman" w:cs="Times New Roman"/>
                <w:bCs/>
                <w:color w:val="000000"/>
                <w:lang w:val="tt-RU" w:eastAsia="tt-RU"/>
              </w:rPr>
              <w:softHyphen/>
              <w:t>ныннан өзекләр). 20—22 нче бүлекләр.</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Габдулланың Җаектагы тормышы турында иҗади эш эшләргә.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12.12</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29</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Дәрдемәнднең тормыш юлы һәм иҗаты. «Видаг», «Бәллү» шигырьләре.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Дәрдемәнднең тормыш юлы һәм иҗаты. «Видаг», «Бәллү» шигырьләре. Туган илдән аерылу ягышының бирелеше. Аз күләмле әсәрләрдә тирән мәгънә Элдерү. «Бәллү». Бишек җырының матур бер үрнәге. Ананың сабыена булган мәхәббәте чагылышы.</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«Видаг» шигырен ятларга.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16.12</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30</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 xml:space="preserve">Н. Әхмәдиев. «Дәрдмәнд» </w:t>
            </w:r>
            <w:r w:rsidRPr="00254CF4">
              <w:rPr>
                <w:rFonts w:ascii="Times New Roman" w:eastAsia="Times New Roman" w:hAnsi="Times New Roman" w:cs="Times New Roman"/>
                <w:color w:val="000000"/>
                <w:lang w:val="tt-RU" w:eastAsia="tt-RU"/>
              </w:rPr>
              <w:lastRenderedPageBreak/>
              <w:t>поэмасы.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 xml:space="preserve">Яңа </w:t>
            </w:r>
            <w:r w:rsidRPr="00254CF4">
              <w:rPr>
                <w:rFonts w:ascii="Times New Roman" w:hAnsi="Times New Roman" w:cs="Times New Roman"/>
                <w:lang w:val="tt-RU"/>
              </w:rPr>
              <w:lastRenderedPageBreak/>
              <w:t>материалны өйрәнү</w:t>
            </w:r>
          </w:p>
        </w:tc>
        <w:tc>
          <w:tcPr>
            <w:tcW w:w="2410" w:type="dxa"/>
          </w:tcPr>
          <w:p w:rsidR="0086747D" w:rsidRPr="00254CF4" w:rsidRDefault="0086747D" w:rsidP="00254CF4">
            <w:r w:rsidRPr="00254CF4">
              <w:rPr>
                <w:rFonts w:ascii="Times New Roman" w:hAnsi="Times New Roman" w:cs="Times New Roman"/>
                <w:lang w:val="tt-RU"/>
              </w:rPr>
              <w:lastRenderedPageBreak/>
              <w:t xml:space="preserve">Әңгәмә, сәнгатьле уку, </w:t>
            </w:r>
            <w:r w:rsidRPr="00254CF4">
              <w:rPr>
                <w:rFonts w:ascii="Times New Roman" w:hAnsi="Times New Roman" w:cs="Times New Roman"/>
                <w:lang w:val="tt-RU"/>
              </w:rPr>
              <w:lastRenderedPageBreak/>
              <w:t>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color w:val="000000"/>
                <w:lang w:val="tt-RU" w:eastAsia="tt-RU"/>
              </w:rPr>
              <w:t xml:space="preserve">Н. Әхмәдиев. «Дәрдмәнд» </w:t>
            </w:r>
            <w:r w:rsidRPr="00254CF4">
              <w:rPr>
                <w:rFonts w:ascii="Times New Roman" w:eastAsia="Times New Roman" w:hAnsi="Times New Roman" w:cs="Times New Roman"/>
                <w:color w:val="000000"/>
                <w:lang w:val="tt-RU" w:eastAsia="tt-RU"/>
              </w:rPr>
              <w:lastRenderedPageBreak/>
              <w:t>поэмасы.</w:t>
            </w:r>
            <w:r w:rsidRPr="00254CF4">
              <w:rPr>
                <w:rFonts w:ascii="Times New Roman" w:eastAsia="Times New Roman" w:hAnsi="Times New Roman" w:cs="Times New Roman"/>
                <w:bCs/>
                <w:color w:val="000000"/>
                <w:lang w:val="tt-RU" w:eastAsia="tt-RU"/>
              </w:rPr>
              <w:t xml:space="preserve"> Шагыйрьнең тормыш юлын шигъри формада сурәтләп бирү (биографик әсәр).</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 xml:space="preserve">Поэманы </w:t>
            </w:r>
            <w:r w:rsidRPr="00254CF4">
              <w:rPr>
                <w:rFonts w:ascii="Times New Roman" w:hAnsi="Times New Roman" w:cs="Times New Roman"/>
                <w:lang w:val="tt-RU"/>
              </w:rPr>
              <w:lastRenderedPageBreak/>
              <w:t>сәнгатьле итеп укырга.</w:t>
            </w:r>
          </w:p>
        </w:tc>
        <w:tc>
          <w:tcPr>
            <w:tcW w:w="850" w:type="dxa"/>
          </w:tcPr>
          <w:p w:rsidR="0086747D" w:rsidRPr="00FE5305" w:rsidRDefault="0086747D" w:rsidP="00325E42">
            <w:pPr>
              <w:pStyle w:val="aa"/>
              <w:spacing w:line="240" w:lineRule="auto"/>
              <w:textAlignment w:val="auto"/>
              <w:rPr>
                <w:color w:val="auto"/>
                <w:sz w:val="22"/>
                <w:szCs w:val="22"/>
                <w:lang w:val="tt-RU"/>
              </w:rPr>
            </w:pPr>
            <w:r>
              <w:rPr>
                <w:color w:val="auto"/>
                <w:sz w:val="22"/>
                <w:szCs w:val="22"/>
                <w:lang w:val="tt-RU"/>
              </w:rPr>
              <w:lastRenderedPageBreak/>
              <w:t>19.12</w:t>
            </w:r>
          </w:p>
        </w:tc>
        <w:tc>
          <w:tcPr>
            <w:tcW w:w="851" w:type="dxa"/>
          </w:tcPr>
          <w:p w:rsidR="0086747D" w:rsidRPr="00FE5305" w:rsidRDefault="0086747D" w:rsidP="00325E42">
            <w:pPr>
              <w:pStyle w:val="aa"/>
              <w:spacing w:line="240" w:lineRule="auto"/>
              <w:textAlignment w:val="auto"/>
              <w:rPr>
                <w:color w:val="auto"/>
                <w:sz w:val="22"/>
                <w:szCs w:val="22"/>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31</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Г. Ибраһимовның тормыш юлы һәм иҗаты. «Табигать балала</w:t>
            </w:r>
            <w:r w:rsidRPr="00254CF4">
              <w:rPr>
                <w:rFonts w:ascii="Times New Roman" w:eastAsia="Times New Roman" w:hAnsi="Times New Roman" w:cs="Times New Roman"/>
                <w:color w:val="000000"/>
                <w:lang w:val="tt-RU" w:eastAsia="tt-RU"/>
              </w:rPr>
              <w:softHyphen/>
              <w:t>ры».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val="restart"/>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 xml:space="preserve">Галимҗан Ибраһимов. Язучының тормыш юлы һәм иҗаты гурында белешмә. «Табигать балалары» әсәреннән өзек. Хезмәт кешесен данлау. Табигать һәм аның балалары арасындагы бәйләнеш. </w:t>
            </w:r>
          </w:p>
          <w:p w:rsidR="0086747D" w:rsidRPr="00254CF4" w:rsidRDefault="0086747D" w:rsidP="00254CF4">
            <w:pPr>
              <w:rPr>
                <w:rFonts w:ascii="Times New Roman" w:eastAsia="Times New Roman" w:hAnsi="Times New Roman" w:cs="Times New Roman"/>
                <w:lang w:val="tt-RU"/>
              </w:rPr>
            </w:pP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Үзегезгә ошаган өзекне яттан өйрәнергә</w:t>
            </w:r>
          </w:p>
        </w:tc>
        <w:tc>
          <w:tcPr>
            <w:tcW w:w="850" w:type="dxa"/>
          </w:tcPr>
          <w:p w:rsidR="0086747D" w:rsidRPr="004576A7" w:rsidRDefault="0086747D" w:rsidP="00325E42">
            <w:pPr>
              <w:pStyle w:val="aa"/>
              <w:spacing w:line="240" w:lineRule="auto"/>
              <w:textAlignment w:val="auto"/>
              <w:rPr>
                <w:color w:val="auto"/>
                <w:sz w:val="22"/>
                <w:szCs w:val="22"/>
                <w:lang w:val="tt-RU"/>
              </w:rPr>
            </w:pPr>
            <w:r>
              <w:rPr>
                <w:color w:val="auto"/>
                <w:sz w:val="22"/>
                <w:szCs w:val="22"/>
                <w:lang w:val="tt-RU"/>
              </w:rPr>
              <w:t>23.12</w:t>
            </w:r>
          </w:p>
        </w:tc>
        <w:tc>
          <w:tcPr>
            <w:tcW w:w="851" w:type="dxa"/>
          </w:tcPr>
          <w:p w:rsidR="0086747D" w:rsidRPr="004576A7"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32</w:t>
            </w:r>
          </w:p>
        </w:tc>
        <w:tc>
          <w:tcPr>
            <w:tcW w:w="2693" w:type="dxa"/>
            <w:gridSpan w:val="2"/>
          </w:tcPr>
          <w:p w:rsidR="0086747D" w:rsidRPr="00254CF4" w:rsidRDefault="0086747D" w:rsidP="00254CF4">
            <w:pPr>
              <w:rPr>
                <w:rFonts w:ascii="Times New Roman" w:eastAsia="Times New Roman" w:hAnsi="Times New Roman" w:cs="Times New Roman"/>
                <w:color w:val="000000"/>
                <w:lang w:val="tt-RU" w:eastAsia="tt-RU"/>
              </w:rPr>
            </w:pPr>
            <w:r w:rsidRPr="00254CF4">
              <w:rPr>
                <w:rFonts w:ascii="Times New Roman" w:eastAsia="Times New Roman" w:hAnsi="Times New Roman" w:cs="Times New Roman"/>
                <w:color w:val="000000"/>
                <w:lang w:val="tt-RU" w:eastAsia="tt-RU"/>
              </w:rPr>
              <w:t>Г. Ибраһимов. «Табигать балала</w:t>
            </w:r>
            <w:r w:rsidRPr="00254CF4">
              <w:rPr>
                <w:rFonts w:ascii="Times New Roman" w:eastAsia="Times New Roman" w:hAnsi="Times New Roman" w:cs="Times New Roman"/>
                <w:color w:val="000000"/>
                <w:lang w:val="tt-RU" w:eastAsia="tt-RU"/>
              </w:rPr>
              <w:softHyphen/>
              <w:t>ры».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Һәр геройга характеристика бирергә.</w:t>
            </w:r>
          </w:p>
        </w:tc>
        <w:tc>
          <w:tcPr>
            <w:tcW w:w="850" w:type="dxa"/>
          </w:tcPr>
          <w:p w:rsidR="0086747D" w:rsidRPr="004576A7" w:rsidRDefault="0086747D" w:rsidP="00325E42">
            <w:pPr>
              <w:pStyle w:val="ad"/>
              <w:rPr>
                <w:rFonts w:ascii="Times New Roman" w:hAnsi="Times New Roman" w:cs="Times New Roman"/>
                <w:sz w:val="22"/>
                <w:szCs w:val="22"/>
                <w:lang w:val="tt-RU"/>
              </w:rPr>
            </w:pPr>
            <w:r>
              <w:rPr>
                <w:rFonts w:ascii="Times New Roman" w:hAnsi="Times New Roman" w:cs="Times New Roman"/>
                <w:sz w:val="22"/>
                <w:szCs w:val="22"/>
                <w:lang w:val="tt-RU"/>
              </w:rPr>
              <w:t>26.12</w:t>
            </w:r>
          </w:p>
        </w:tc>
        <w:tc>
          <w:tcPr>
            <w:tcW w:w="851" w:type="dxa"/>
          </w:tcPr>
          <w:p w:rsidR="0086747D" w:rsidRPr="004576A7" w:rsidRDefault="0086747D" w:rsidP="00325E42">
            <w:pPr>
              <w:pStyle w:val="ad"/>
              <w:rPr>
                <w:rFonts w:ascii="Times New Roman" w:hAnsi="Times New Roman" w:cs="Times New Roman"/>
                <w:sz w:val="22"/>
                <w:szCs w:val="22"/>
                <w:lang w:val="tt-RU"/>
              </w:rPr>
            </w:pPr>
          </w:p>
        </w:tc>
      </w:tr>
      <w:tr w:rsidR="0086747D" w:rsidRPr="0092592E" w:rsidTr="000F7251">
        <w:trPr>
          <w:gridAfter w:val="8"/>
          <w:wAfter w:w="6800" w:type="dxa"/>
        </w:trPr>
        <w:tc>
          <w:tcPr>
            <w:tcW w:w="15276" w:type="dxa"/>
            <w:gridSpan w:val="11"/>
          </w:tcPr>
          <w:p w:rsidR="0086747D" w:rsidRPr="0092592E" w:rsidRDefault="0086747D" w:rsidP="00BE2465">
            <w:pPr>
              <w:jc w:val="center"/>
              <w:rPr>
                <w:rFonts w:ascii="Times New Roman" w:hAnsi="Times New Roman" w:cs="Times New Roman"/>
                <w:b/>
                <w:lang w:val="tt-RU"/>
              </w:rPr>
            </w:pPr>
            <w:r w:rsidRPr="0092592E">
              <w:rPr>
                <w:rFonts w:ascii="Times New Roman" w:hAnsi="Times New Roman" w:cs="Times New Roman"/>
                <w:b/>
                <w:lang w:val="tt-RU"/>
              </w:rPr>
              <w:t>3 чирек – 20 сәгать</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33</w:t>
            </w:r>
          </w:p>
        </w:tc>
        <w:tc>
          <w:tcPr>
            <w:tcW w:w="2693" w:type="dxa"/>
            <w:gridSpan w:val="2"/>
          </w:tcPr>
          <w:p w:rsidR="0086747D" w:rsidRPr="00254CF4" w:rsidRDefault="0086747D" w:rsidP="00254CF4">
            <w:pPr>
              <w:rPr>
                <w:rFonts w:ascii="Times New Roman" w:eastAsia="Times New Roman" w:hAnsi="Times New Roman" w:cs="Times New Roman"/>
                <w:color w:val="000000"/>
                <w:lang w:val="tt-RU" w:eastAsia="tt-RU"/>
              </w:rPr>
            </w:pPr>
            <w:r w:rsidRPr="00254CF4">
              <w:rPr>
                <w:rFonts w:ascii="Times New Roman" w:eastAsia="Times New Roman" w:hAnsi="Times New Roman" w:cs="Times New Roman"/>
                <w:color w:val="000000"/>
                <w:lang w:val="tt-RU" w:eastAsia="tt-RU"/>
              </w:rPr>
              <w:t>Г. Ибраһимов. «Табигать балала</w:t>
            </w:r>
            <w:r w:rsidRPr="00254CF4">
              <w:rPr>
                <w:rFonts w:ascii="Times New Roman" w:eastAsia="Times New Roman" w:hAnsi="Times New Roman" w:cs="Times New Roman"/>
                <w:color w:val="000000"/>
                <w:lang w:val="tt-RU" w:eastAsia="tt-RU"/>
              </w:rPr>
              <w:softHyphen/>
              <w:t>ры».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 xml:space="preserve">«Табигать балалары» әсәреннән өзек. Хезмәт кешесен данлау. Табигать һәм аның балалары арасындагы бәйләнеш. </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63-64 нче бит укырга, сорауларга җавап бирергә.</w:t>
            </w:r>
          </w:p>
        </w:tc>
        <w:tc>
          <w:tcPr>
            <w:tcW w:w="850" w:type="dxa"/>
          </w:tcPr>
          <w:p w:rsidR="0086747D" w:rsidRPr="00FE5305" w:rsidRDefault="0086747D" w:rsidP="00325E42">
            <w:pPr>
              <w:pStyle w:val="aa"/>
              <w:spacing w:line="240" w:lineRule="auto"/>
              <w:textAlignment w:val="auto"/>
              <w:rPr>
                <w:color w:val="auto"/>
                <w:sz w:val="22"/>
                <w:szCs w:val="22"/>
                <w:lang w:val="tt-RU"/>
              </w:rPr>
            </w:pPr>
            <w:r>
              <w:rPr>
                <w:color w:val="auto"/>
                <w:sz w:val="22"/>
                <w:szCs w:val="22"/>
                <w:lang w:val="tt-RU"/>
              </w:rPr>
              <w:t>13.01</w:t>
            </w:r>
          </w:p>
        </w:tc>
        <w:tc>
          <w:tcPr>
            <w:tcW w:w="851" w:type="dxa"/>
          </w:tcPr>
          <w:p w:rsidR="0086747D" w:rsidRPr="00FE5305" w:rsidRDefault="0086747D" w:rsidP="00325E42">
            <w:pPr>
              <w:pStyle w:val="aa"/>
              <w:spacing w:line="240" w:lineRule="auto"/>
              <w:textAlignment w:val="auto"/>
              <w:rPr>
                <w:color w:val="auto"/>
                <w:sz w:val="22"/>
                <w:szCs w:val="22"/>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34</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Пейзаж. А. Плас</w:t>
            </w:r>
            <w:r w:rsidRPr="00254CF4">
              <w:rPr>
                <w:rFonts w:ascii="Times New Roman" w:eastAsia="Times New Roman" w:hAnsi="Times New Roman" w:cs="Times New Roman"/>
                <w:color w:val="000000"/>
                <w:lang w:val="tt-RU" w:eastAsia="tt-RU"/>
              </w:rPr>
              <w:softHyphen/>
              <w:t>тов, Р. Заһидуллин картиналары.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 xml:space="preserve">Катнаш </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color w:val="000000"/>
                <w:lang w:val="tt-RU" w:eastAsia="tt-RU"/>
              </w:rPr>
              <w:t>Пейзаж. А. Плас</w:t>
            </w:r>
            <w:r w:rsidRPr="00254CF4">
              <w:rPr>
                <w:rFonts w:ascii="Times New Roman" w:eastAsia="Times New Roman" w:hAnsi="Times New Roman" w:cs="Times New Roman"/>
                <w:color w:val="000000"/>
                <w:lang w:val="tt-RU" w:eastAsia="tt-RU"/>
              </w:rPr>
              <w:softHyphen/>
              <w:t>тов. «Печән өсте» картинасы,</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color w:val="000000"/>
                <w:lang w:val="tt-RU" w:eastAsia="tt-RU"/>
              </w:rPr>
              <w:t>Р. Заһидуллин. «Печәнгә төшү» картинасы,Г. Сөгыйров. «Җәйге этюд» ши</w:t>
            </w:r>
            <w:r w:rsidRPr="00254CF4">
              <w:rPr>
                <w:rFonts w:ascii="Times New Roman" w:eastAsia="Times New Roman" w:hAnsi="Times New Roman" w:cs="Times New Roman"/>
                <w:color w:val="000000"/>
                <w:lang w:val="tt-RU" w:eastAsia="tt-RU"/>
              </w:rPr>
              <w:softHyphen/>
              <w:t xml:space="preserve">гыре. </w:t>
            </w:r>
            <w:r w:rsidRPr="00254CF4">
              <w:rPr>
                <w:rFonts w:ascii="Times New Roman" w:eastAsia="Times New Roman" w:hAnsi="Times New Roman" w:cs="Times New Roman"/>
                <w:bCs/>
                <w:color w:val="000000"/>
                <w:lang w:val="tt-RU" w:eastAsia="tt-RU"/>
              </w:rPr>
              <w:t>Татар халкында киң таралган өмәләр. Яшьләрнең активлыгы. Әдәбият теориясе. Пейзаж.</w:t>
            </w:r>
          </w:p>
          <w:p w:rsidR="0086747D" w:rsidRPr="00254CF4" w:rsidRDefault="0086747D" w:rsidP="00254CF4">
            <w:pPr>
              <w:rPr>
                <w:rFonts w:ascii="Times New Roman" w:eastAsia="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 картинаның пейзажын сурәтләп, хикәя язарга</w:t>
            </w:r>
          </w:p>
        </w:tc>
        <w:tc>
          <w:tcPr>
            <w:tcW w:w="850" w:type="dxa"/>
          </w:tcPr>
          <w:p w:rsidR="0086747D" w:rsidRDefault="0086747D" w:rsidP="00325E42">
            <w:pPr>
              <w:pStyle w:val="ad"/>
              <w:rPr>
                <w:rFonts w:ascii="Times New Roman" w:hAnsi="Times New Roman" w:cs="Times New Roman"/>
                <w:color w:val="auto"/>
                <w:sz w:val="22"/>
                <w:szCs w:val="22"/>
                <w:lang w:val="tt-RU"/>
              </w:rPr>
            </w:pPr>
            <w:r>
              <w:rPr>
                <w:rFonts w:ascii="Times New Roman" w:hAnsi="Times New Roman" w:cs="Times New Roman"/>
                <w:color w:val="auto"/>
                <w:sz w:val="22"/>
                <w:szCs w:val="22"/>
                <w:lang w:val="tt-RU"/>
              </w:rPr>
              <w:t>16.01</w:t>
            </w:r>
          </w:p>
          <w:p w:rsidR="0086747D" w:rsidRDefault="0086747D" w:rsidP="00325E42">
            <w:pPr>
              <w:pStyle w:val="ad"/>
              <w:rPr>
                <w:rFonts w:ascii="Times New Roman" w:hAnsi="Times New Roman" w:cs="Times New Roman"/>
                <w:color w:val="auto"/>
                <w:sz w:val="22"/>
                <w:szCs w:val="22"/>
                <w:lang w:val="tt-RU"/>
              </w:rPr>
            </w:pPr>
          </w:p>
          <w:p w:rsidR="0086747D" w:rsidRDefault="0086747D" w:rsidP="00325E42">
            <w:pPr>
              <w:pStyle w:val="ad"/>
              <w:rPr>
                <w:rFonts w:ascii="Times New Roman" w:hAnsi="Times New Roman" w:cs="Times New Roman"/>
                <w:color w:val="auto"/>
                <w:sz w:val="22"/>
                <w:szCs w:val="22"/>
                <w:lang w:val="tt-RU"/>
              </w:rPr>
            </w:pPr>
          </w:p>
          <w:p w:rsidR="0086747D" w:rsidRDefault="0086747D" w:rsidP="00325E42">
            <w:pPr>
              <w:pStyle w:val="ad"/>
              <w:rPr>
                <w:rFonts w:ascii="Times New Roman" w:hAnsi="Times New Roman" w:cs="Times New Roman"/>
                <w:color w:val="auto"/>
                <w:sz w:val="22"/>
                <w:szCs w:val="22"/>
                <w:lang w:val="tt-RU"/>
              </w:rPr>
            </w:pPr>
          </w:p>
          <w:p w:rsidR="0086747D" w:rsidRDefault="0086747D" w:rsidP="00325E42">
            <w:pPr>
              <w:pStyle w:val="ad"/>
              <w:rPr>
                <w:rFonts w:ascii="Times New Roman" w:hAnsi="Times New Roman" w:cs="Times New Roman"/>
                <w:color w:val="auto"/>
                <w:sz w:val="22"/>
                <w:szCs w:val="22"/>
                <w:lang w:val="tt-RU"/>
              </w:rPr>
            </w:pPr>
          </w:p>
          <w:p w:rsidR="0086747D" w:rsidRDefault="0086747D" w:rsidP="00325E42">
            <w:pPr>
              <w:pStyle w:val="ad"/>
              <w:rPr>
                <w:rFonts w:ascii="Times New Roman" w:hAnsi="Times New Roman" w:cs="Times New Roman"/>
                <w:color w:val="auto"/>
                <w:sz w:val="22"/>
                <w:szCs w:val="22"/>
                <w:lang w:val="tt-RU"/>
              </w:rPr>
            </w:pPr>
          </w:p>
          <w:p w:rsidR="0086747D" w:rsidRDefault="0086747D" w:rsidP="00325E42">
            <w:pPr>
              <w:pStyle w:val="ad"/>
              <w:rPr>
                <w:rFonts w:ascii="Times New Roman" w:hAnsi="Times New Roman" w:cs="Times New Roman"/>
                <w:color w:val="auto"/>
                <w:sz w:val="22"/>
                <w:szCs w:val="22"/>
                <w:lang w:val="tt-RU"/>
              </w:rPr>
            </w:pPr>
          </w:p>
          <w:p w:rsidR="0086747D" w:rsidRPr="00C26033" w:rsidRDefault="0086747D" w:rsidP="00325E42">
            <w:pPr>
              <w:pStyle w:val="ad"/>
              <w:rPr>
                <w:rFonts w:ascii="Times New Roman" w:hAnsi="Times New Roman" w:cs="Times New Roman"/>
                <w:color w:val="auto"/>
                <w:sz w:val="22"/>
                <w:szCs w:val="22"/>
                <w:lang w:val="tt-RU"/>
              </w:rPr>
            </w:pPr>
          </w:p>
        </w:tc>
        <w:tc>
          <w:tcPr>
            <w:tcW w:w="851" w:type="dxa"/>
          </w:tcPr>
          <w:p w:rsidR="0086747D" w:rsidRPr="00C26033" w:rsidRDefault="0086747D" w:rsidP="00325E42">
            <w:pPr>
              <w:pStyle w:val="ad"/>
              <w:rPr>
                <w:rFonts w:ascii="Times New Roman" w:hAnsi="Times New Roman" w:cs="Times New Roman"/>
                <w:color w:val="auto"/>
                <w:sz w:val="22"/>
                <w:szCs w:val="22"/>
                <w:lang w:val="tt-RU"/>
              </w:rPr>
            </w:pPr>
          </w:p>
        </w:tc>
      </w:tr>
      <w:tr w:rsidR="0086747D" w:rsidRPr="0092592E" w:rsidTr="000F7251">
        <w:trPr>
          <w:gridAfter w:val="8"/>
          <w:wAfter w:w="6800" w:type="dxa"/>
        </w:trPr>
        <w:tc>
          <w:tcPr>
            <w:tcW w:w="15276" w:type="dxa"/>
            <w:gridSpan w:val="11"/>
          </w:tcPr>
          <w:p w:rsidR="0086747D" w:rsidRPr="0092592E" w:rsidRDefault="0086747D" w:rsidP="00E80A94">
            <w:pPr>
              <w:jc w:val="center"/>
              <w:rPr>
                <w:rFonts w:ascii="Times New Roman" w:hAnsi="Times New Roman" w:cs="Times New Roman"/>
                <w:b/>
                <w:lang w:val="tt-RU"/>
              </w:rPr>
            </w:pPr>
            <w:r w:rsidRPr="0092592E">
              <w:rPr>
                <w:rFonts w:ascii="Times New Roman" w:eastAsia="Times New Roman" w:hAnsi="Times New Roman" w:cs="Times New Roman"/>
                <w:b/>
                <w:bCs/>
                <w:color w:val="000000"/>
                <w:lang w:val="tt-RU" w:eastAsia="tt-RU"/>
              </w:rPr>
              <w:t>1920—1930 нчы еллар әдәбияты</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35</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һ. Такташ. «Алсу». Поэма.</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Һади Такташ. Тормыш юлы һәм иҗаты турында белешмә. «Алсу» поэмасы. Татар поэзиясенә «бәреп» кергән үзе усал, үзе сөйкемле Алсу образы. Поэманың яңалыгы.</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lastRenderedPageBreak/>
              <w:t>Әдәбият теориясе. Поэма жанры. Лирик һәм эпик поэма.</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Поэмадан бер өзекне ятларга.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20.01</w:t>
            </w:r>
          </w:p>
        </w:tc>
        <w:tc>
          <w:tcPr>
            <w:tcW w:w="851" w:type="dxa"/>
          </w:tcPr>
          <w:p w:rsidR="0086747D" w:rsidRPr="00254CF4" w:rsidRDefault="0086747D" w:rsidP="00254CF4">
            <w:pPr>
              <w:rPr>
                <w:rFonts w:ascii="Times New Roman" w:hAnsi="Times New Roman" w:cs="Times New Roman"/>
                <w:lang w:val="tt-RU"/>
              </w:rPr>
            </w:pPr>
          </w:p>
        </w:tc>
      </w:tr>
      <w:tr w:rsidR="0086747D" w:rsidRPr="0092592E" w:rsidTr="000F7251">
        <w:trPr>
          <w:gridAfter w:val="8"/>
          <w:wAfter w:w="6800" w:type="dxa"/>
        </w:trPr>
        <w:tc>
          <w:tcPr>
            <w:tcW w:w="15276" w:type="dxa"/>
            <w:gridSpan w:val="11"/>
          </w:tcPr>
          <w:p w:rsidR="0086747D" w:rsidRPr="0092592E" w:rsidRDefault="0086747D" w:rsidP="00E80A94">
            <w:pPr>
              <w:jc w:val="center"/>
              <w:rPr>
                <w:rFonts w:ascii="Times New Roman" w:hAnsi="Times New Roman" w:cs="Times New Roman"/>
                <w:b/>
                <w:lang w:val="tt-RU"/>
              </w:rPr>
            </w:pPr>
            <w:r w:rsidRPr="0092592E">
              <w:rPr>
                <w:rFonts w:ascii="Times New Roman" w:eastAsia="Times New Roman" w:hAnsi="Times New Roman" w:cs="Times New Roman"/>
                <w:b/>
                <w:bCs/>
                <w:color w:val="000000"/>
                <w:lang w:val="tt-RU" w:eastAsia="tt-RU"/>
              </w:rPr>
              <w:lastRenderedPageBreak/>
              <w:t>Сугыш чоры әдәбияты</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36</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Ф. Кәримнең тормыш юлы һәм иҗаты. «Бездә — яздыр...» шигыре.</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val="restart"/>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Фатих Кәрим. Шагыйрьнең тормыш юлы һәм иҗаты турында белешмә. «Бездә — яздыр...» шигыре. Әсәрдә сагыну хисләренең бирелеше. Җиңүгә ышаныч. «Кыңгыраулы яшел гармун» әсәре. Яралы сугышчы кичерешләре. Әсәрдә юмор. Халык авыз иҗаты әсәрләре булган җырлар белән аваздашлыгы. Ватанга мәхәббәт, җиңүгә ышаныч хисләре.</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Шигырьне сәнгатьле итеп укырга.</w:t>
            </w:r>
          </w:p>
        </w:tc>
        <w:tc>
          <w:tcPr>
            <w:tcW w:w="850" w:type="dxa"/>
          </w:tcPr>
          <w:p w:rsidR="0086747D" w:rsidRPr="000656BC" w:rsidRDefault="0086747D" w:rsidP="00325E42">
            <w:pPr>
              <w:pStyle w:val="aa"/>
              <w:spacing w:line="240" w:lineRule="auto"/>
              <w:textAlignment w:val="auto"/>
              <w:rPr>
                <w:color w:val="auto"/>
                <w:sz w:val="22"/>
                <w:szCs w:val="22"/>
                <w:lang w:val="tt-RU"/>
              </w:rPr>
            </w:pPr>
            <w:r>
              <w:rPr>
                <w:color w:val="auto"/>
                <w:sz w:val="22"/>
                <w:szCs w:val="22"/>
                <w:lang w:val="tt-RU"/>
              </w:rPr>
              <w:t>23.01</w:t>
            </w:r>
          </w:p>
        </w:tc>
        <w:tc>
          <w:tcPr>
            <w:tcW w:w="851" w:type="dxa"/>
          </w:tcPr>
          <w:p w:rsidR="0086747D" w:rsidRPr="000656BC" w:rsidRDefault="0086747D" w:rsidP="00325E42">
            <w:pPr>
              <w:pStyle w:val="aa"/>
              <w:spacing w:line="240" w:lineRule="auto"/>
              <w:textAlignment w:val="auto"/>
              <w:rPr>
                <w:color w:val="auto"/>
                <w:sz w:val="22"/>
                <w:szCs w:val="22"/>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37</w:t>
            </w:r>
          </w:p>
        </w:tc>
        <w:tc>
          <w:tcPr>
            <w:tcW w:w="2693" w:type="dxa"/>
            <w:gridSpan w:val="2"/>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color w:val="000000"/>
                <w:lang w:val="tt-RU" w:eastAsia="tt-RU"/>
              </w:rPr>
              <w:t>Ф. Кәрим.</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 Кыңгыраулы яшел гармун».</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Поэмадан үзегезгә ошаган өзекне ятларга.</w:t>
            </w:r>
          </w:p>
        </w:tc>
        <w:tc>
          <w:tcPr>
            <w:tcW w:w="850" w:type="dxa"/>
          </w:tcPr>
          <w:p w:rsidR="0086747D" w:rsidRPr="000656BC" w:rsidRDefault="0086747D" w:rsidP="00325E42">
            <w:pPr>
              <w:pStyle w:val="aa"/>
              <w:spacing w:line="240" w:lineRule="auto"/>
              <w:textAlignment w:val="auto"/>
              <w:rPr>
                <w:color w:val="auto"/>
                <w:sz w:val="22"/>
                <w:szCs w:val="22"/>
                <w:lang w:val="tt-RU"/>
              </w:rPr>
            </w:pPr>
            <w:r>
              <w:rPr>
                <w:color w:val="auto"/>
                <w:sz w:val="22"/>
                <w:szCs w:val="22"/>
                <w:lang w:val="tt-RU"/>
              </w:rPr>
              <w:t>27.01</w:t>
            </w:r>
          </w:p>
        </w:tc>
        <w:tc>
          <w:tcPr>
            <w:tcW w:w="851" w:type="dxa"/>
          </w:tcPr>
          <w:p w:rsidR="0086747D" w:rsidRPr="000656BC"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38</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Ф. Кәрим турын</w:t>
            </w:r>
            <w:r w:rsidRPr="00254CF4">
              <w:rPr>
                <w:rFonts w:ascii="Times New Roman" w:eastAsia="Times New Roman" w:hAnsi="Times New Roman" w:cs="Times New Roman"/>
                <w:color w:val="000000"/>
                <w:lang w:val="tt-RU" w:eastAsia="tt-RU"/>
              </w:rPr>
              <w:softHyphen/>
              <w:t>да сөйләшү.</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БСҮ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 xml:space="preserve">Ф. Кәрим турында багышламалар </w:t>
            </w:r>
            <w:r w:rsidRPr="00254CF4">
              <w:rPr>
                <w:rFonts w:ascii="Times New Roman" w:eastAsia="Times New Roman" w:hAnsi="Times New Roman" w:cs="Times New Roman"/>
                <w:color w:val="000000"/>
                <w:lang w:val="tt-RU" w:eastAsia="tt-RU"/>
              </w:rPr>
              <w:t>X. Әюп. «Кайту»,</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color w:val="000000"/>
                <w:lang w:val="tt-RU" w:eastAsia="tt-RU"/>
              </w:rPr>
              <w:t>Р. Мостафин. «Өзелергә җитеп, сыкрый күңелем...», Р. Харис. «Өченче ядрә»</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Ф. Кәрим турында сөйләргә.</w:t>
            </w:r>
          </w:p>
        </w:tc>
        <w:tc>
          <w:tcPr>
            <w:tcW w:w="850" w:type="dxa"/>
          </w:tcPr>
          <w:p w:rsidR="0086747D" w:rsidRPr="000656BC" w:rsidRDefault="0086747D" w:rsidP="00325E42">
            <w:pPr>
              <w:pStyle w:val="aa"/>
              <w:spacing w:line="240" w:lineRule="auto"/>
              <w:textAlignment w:val="auto"/>
              <w:rPr>
                <w:color w:val="auto"/>
                <w:sz w:val="22"/>
                <w:szCs w:val="22"/>
                <w:lang w:val="tt-RU"/>
              </w:rPr>
            </w:pPr>
            <w:r>
              <w:rPr>
                <w:color w:val="auto"/>
                <w:sz w:val="22"/>
                <w:szCs w:val="22"/>
                <w:lang w:val="tt-RU"/>
              </w:rPr>
              <w:t>30.01</w:t>
            </w:r>
          </w:p>
        </w:tc>
        <w:tc>
          <w:tcPr>
            <w:tcW w:w="851" w:type="dxa"/>
          </w:tcPr>
          <w:p w:rsidR="0086747D" w:rsidRPr="000656BC"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39</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Г. Кутуй. «Рәссам».</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Гадел Кутуй. «Рәссам» хикәясе. Сугыш барган шәһәрләрнең тирәсендә иҗат ителгән картина. Аның партизан отрядындагы сугышчыларга тәэсире. Картинада сурәтләнгән ана һәм бала.</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70-74 нче бит укырга, 12 нче бирем.</w:t>
            </w:r>
          </w:p>
        </w:tc>
        <w:tc>
          <w:tcPr>
            <w:tcW w:w="850" w:type="dxa"/>
          </w:tcPr>
          <w:p w:rsidR="0086747D" w:rsidRDefault="0086747D" w:rsidP="00325E42">
            <w:pPr>
              <w:pStyle w:val="aa"/>
              <w:spacing w:line="240" w:lineRule="auto"/>
              <w:textAlignment w:val="auto"/>
              <w:rPr>
                <w:color w:val="auto"/>
                <w:sz w:val="22"/>
                <w:szCs w:val="22"/>
                <w:lang w:val="tt-RU"/>
              </w:rPr>
            </w:pPr>
            <w:r>
              <w:rPr>
                <w:color w:val="auto"/>
                <w:sz w:val="22"/>
                <w:szCs w:val="22"/>
                <w:lang w:val="tt-RU"/>
              </w:rPr>
              <w:t>3.02</w:t>
            </w:r>
          </w:p>
          <w:p w:rsidR="0086747D" w:rsidRDefault="0086747D" w:rsidP="00325E42">
            <w:pPr>
              <w:pStyle w:val="aa"/>
              <w:spacing w:line="240" w:lineRule="auto"/>
              <w:textAlignment w:val="auto"/>
              <w:rPr>
                <w:color w:val="auto"/>
                <w:sz w:val="22"/>
                <w:szCs w:val="22"/>
                <w:lang w:val="tt-RU"/>
              </w:rPr>
            </w:pPr>
          </w:p>
          <w:p w:rsidR="0086747D" w:rsidRDefault="0086747D" w:rsidP="00325E42">
            <w:pPr>
              <w:pStyle w:val="aa"/>
              <w:spacing w:line="240" w:lineRule="auto"/>
              <w:textAlignment w:val="auto"/>
              <w:rPr>
                <w:color w:val="auto"/>
                <w:sz w:val="22"/>
                <w:szCs w:val="22"/>
                <w:lang w:val="tt-RU"/>
              </w:rPr>
            </w:pPr>
          </w:p>
          <w:p w:rsidR="0086747D" w:rsidRDefault="0086747D" w:rsidP="00325E42">
            <w:pPr>
              <w:pStyle w:val="aa"/>
              <w:spacing w:line="240" w:lineRule="auto"/>
              <w:textAlignment w:val="auto"/>
              <w:rPr>
                <w:color w:val="auto"/>
                <w:sz w:val="22"/>
                <w:szCs w:val="22"/>
                <w:lang w:val="tt-RU"/>
              </w:rPr>
            </w:pPr>
          </w:p>
          <w:p w:rsidR="0086747D" w:rsidRDefault="0086747D" w:rsidP="00325E42">
            <w:pPr>
              <w:pStyle w:val="aa"/>
              <w:spacing w:line="240" w:lineRule="auto"/>
              <w:textAlignment w:val="auto"/>
              <w:rPr>
                <w:color w:val="auto"/>
                <w:sz w:val="22"/>
                <w:szCs w:val="22"/>
                <w:lang w:val="tt-RU"/>
              </w:rPr>
            </w:pPr>
          </w:p>
          <w:p w:rsidR="0086747D" w:rsidRDefault="0086747D" w:rsidP="00325E42">
            <w:pPr>
              <w:pStyle w:val="aa"/>
              <w:spacing w:line="240" w:lineRule="auto"/>
              <w:textAlignment w:val="auto"/>
              <w:rPr>
                <w:color w:val="auto"/>
                <w:sz w:val="22"/>
                <w:szCs w:val="22"/>
                <w:lang w:val="tt-RU"/>
              </w:rPr>
            </w:pPr>
          </w:p>
          <w:p w:rsidR="0086747D" w:rsidRDefault="0086747D" w:rsidP="00325E42">
            <w:pPr>
              <w:pStyle w:val="aa"/>
              <w:spacing w:line="240" w:lineRule="auto"/>
              <w:textAlignment w:val="auto"/>
              <w:rPr>
                <w:color w:val="auto"/>
                <w:sz w:val="22"/>
                <w:szCs w:val="22"/>
                <w:lang w:val="tt-RU"/>
              </w:rPr>
            </w:pPr>
          </w:p>
          <w:p w:rsidR="0086747D" w:rsidRDefault="0086747D" w:rsidP="00325E42">
            <w:pPr>
              <w:pStyle w:val="aa"/>
              <w:spacing w:line="240" w:lineRule="auto"/>
              <w:textAlignment w:val="auto"/>
              <w:rPr>
                <w:color w:val="auto"/>
                <w:sz w:val="22"/>
                <w:szCs w:val="22"/>
                <w:lang w:val="tt-RU"/>
              </w:rPr>
            </w:pPr>
          </w:p>
          <w:p w:rsidR="0086747D" w:rsidRPr="000656BC" w:rsidRDefault="0086747D" w:rsidP="00325E42">
            <w:pPr>
              <w:pStyle w:val="aa"/>
              <w:spacing w:line="240" w:lineRule="auto"/>
              <w:textAlignment w:val="auto"/>
              <w:rPr>
                <w:color w:val="auto"/>
                <w:sz w:val="22"/>
                <w:szCs w:val="22"/>
                <w:lang w:val="tt-RU"/>
              </w:rPr>
            </w:pPr>
          </w:p>
        </w:tc>
        <w:tc>
          <w:tcPr>
            <w:tcW w:w="851" w:type="dxa"/>
          </w:tcPr>
          <w:p w:rsidR="0086747D" w:rsidRPr="000656BC"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15276" w:type="dxa"/>
            <w:gridSpan w:val="11"/>
          </w:tcPr>
          <w:p w:rsidR="0086747D" w:rsidRPr="0092592E" w:rsidRDefault="0086747D" w:rsidP="00181F17">
            <w:pPr>
              <w:jc w:val="center"/>
              <w:rPr>
                <w:rFonts w:ascii="Times New Roman" w:eastAsia="Times New Roman" w:hAnsi="Times New Roman" w:cs="Times New Roman"/>
                <w:b/>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40</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Г. Әпсәләмов. Биографик белешмә.</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 xml:space="preserve">Яңа материалны </w:t>
            </w:r>
            <w:r w:rsidRPr="00254CF4">
              <w:rPr>
                <w:rFonts w:ascii="Times New Roman" w:hAnsi="Times New Roman" w:cs="Times New Roman"/>
                <w:lang w:val="tt-RU"/>
              </w:rPr>
              <w:lastRenderedPageBreak/>
              <w:t>өйрәнү</w:t>
            </w:r>
          </w:p>
        </w:tc>
        <w:tc>
          <w:tcPr>
            <w:tcW w:w="2410" w:type="dxa"/>
          </w:tcPr>
          <w:p w:rsidR="0086747D" w:rsidRPr="00254CF4" w:rsidRDefault="0086747D" w:rsidP="00254CF4">
            <w:r w:rsidRPr="00254CF4">
              <w:rPr>
                <w:rFonts w:ascii="Times New Roman" w:hAnsi="Times New Roman" w:cs="Times New Roman"/>
                <w:lang w:val="tt-RU"/>
              </w:rPr>
              <w:lastRenderedPageBreak/>
              <w:t xml:space="preserve">Әңгәмә, сәнгатьле уку, сүзлек эше, сөйләм, сорауларга җавап </w:t>
            </w:r>
            <w:r w:rsidRPr="00254CF4">
              <w:rPr>
                <w:rFonts w:ascii="Times New Roman" w:hAnsi="Times New Roman" w:cs="Times New Roman"/>
                <w:lang w:val="tt-RU"/>
              </w:rPr>
              <w:lastRenderedPageBreak/>
              <w:t>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val="restart"/>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 xml:space="preserve">Габдрахман Әпсәләмов. Язучының тормыш юлы һәм иҗаты турында </w:t>
            </w:r>
            <w:r w:rsidRPr="00254CF4">
              <w:rPr>
                <w:rFonts w:ascii="Times New Roman" w:eastAsia="Times New Roman" w:hAnsi="Times New Roman" w:cs="Times New Roman"/>
                <w:bCs/>
                <w:color w:val="000000"/>
                <w:lang w:val="tt-RU" w:eastAsia="tt-RU"/>
              </w:rPr>
              <w:lastRenderedPageBreak/>
              <w:t>белешмә. «Миңа 19 яшь иде» повесте. Нәлак булгак кеше авызыннан сөйләнгән хикәяләү. Туган ил азатлыгы өчен барган сугыш. Илен яклап һәлак булган солдатлар. Мәңге 19 яшьтә калган батыр.</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 xml:space="preserve">I'. Әпсәләмов турында С.Хәкимнең «Батырлыкка чакырган </w:t>
            </w:r>
            <w:r w:rsidRPr="00254CF4">
              <w:rPr>
                <w:rFonts w:ascii="Times New Roman" w:eastAsia="Times New Roman" w:hAnsi="Times New Roman" w:cs="Times New Roman"/>
                <w:color w:val="000000"/>
                <w:spacing w:val="10"/>
                <w:lang w:val="tt-RU" w:eastAsia="tt-RU"/>
              </w:rPr>
              <w:t xml:space="preserve">кеше” </w:t>
            </w:r>
            <w:r w:rsidRPr="00254CF4">
              <w:rPr>
                <w:rFonts w:ascii="Times New Roman" w:eastAsia="Times New Roman" w:hAnsi="Times New Roman" w:cs="Times New Roman"/>
                <w:bCs/>
                <w:color w:val="000000"/>
                <w:lang w:val="tt-RU" w:eastAsia="tt-RU"/>
              </w:rPr>
              <w:t>язмасы.</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Г.Әпсәләмов турында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6.02</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41</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Г. Әпсәләмов. «Миңа унтугыз яшь иде».</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Әсәрне тулысынча укырга.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10.02</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42</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С. Хәким. Тормыш юлы һәм иҗаты.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val="restart"/>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Сибгат Хәким. Шагыйрьнең тормыш юлы һәм иҗаты турынд; белешмә. «Бакчачылар» поэмасы. Үз хезмәтен ярату, хезмәтнез уңыш китерүе өчен көрәшү.</w:t>
            </w:r>
          </w:p>
          <w:p w:rsidR="0086747D" w:rsidRPr="00254CF4" w:rsidRDefault="0086747D" w:rsidP="00254CF4">
            <w:pPr>
              <w:rPr>
                <w:rFonts w:ascii="Times New Roman" w:eastAsia="Times New Roman" w:hAnsi="Times New Roman" w:cs="Times New Roman"/>
                <w:lang w:val="tt-RU"/>
              </w:rPr>
            </w:pP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С. Хәким турында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13.02</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43</w:t>
            </w:r>
          </w:p>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44</w:t>
            </w:r>
          </w:p>
        </w:tc>
        <w:tc>
          <w:tcPr>
            <w:tcW w:w="2693" w:type="dxa"/>
            <w:gridSpan w:val="2"/>
          </w:tcPr>
          <w:p w:rsidR="0086747D" w:rsidRPr="00254CF4" w:rsidRDefault="0086747D" w:rsidP="00254CF4">
            <w:pPr>
              <w:spacing w:line="170" w:lineRule="exact"/>
              <w:rPr>
                <w:rFonts w:ascii="Times New Roman" w:eastAsia="Times New Roman" w:hAnsi="Times New Roman" w:cs="Times New Roman"/>
                <w:lang w:val="tt-RU"/>
              </w:rPr>
            </w:pPr>
            <w:r w:rsidRPr="00254CF4">
              <w:rPr>
                <w:rFonts w:ascii="Times New Roman" w:eastAsia="Times New Roman" w:hAnsi="Times New Roman" w:cs="Times New Roman"/>
                <w:color w:val="000000"/>
                <w:lang w:val="tt-RU" w:eastAsia="tt-RU"/>
              </w:rPr>
              <w:t>С. Хәким.</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 Бакчачылар » поэмасы.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2</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eastAsia="Times New Roman" w:hAnsi="Times New Roman" w:cs="Times New Roman"/>
                <w:color w:val="000000"/>
                <w:lang w:val="tt-RU" w:eastAsia="tt-RU"/>
              </w:rPr>
            </w:pPr>
            <w:r w:rsidRPr="00254CF4">
              <w:rPr>
                <w:rFonts w:ascii="Times New Roman" w:eastAsia="Times New Roman" w:hAnsi="Times New Roman" w:cs="Times New Roman"/>
                <w:color w:val="000000"/>
                <w:lang w:val="tt-RU" w:eastAsia="tt-RU"/>
              </w:rPr>
              <w:t>« Бакчачылар » поэмасын сәнгатьле итеп укырга.</w:t>
            </w:r>
          </w:p>
          <w:p w:rsidR="0086747D" w:rsidRPr="00254CF4" w:rsidRDefault="0086747D" w:rsidP="00254CF4">
            <w:pPr>
              <w:rPr>
                <w:rFonts w:ascii="Times New Roman" w:eastAsia="Times New Roman" w:hAnsi="Times New Roman" w:cs="Times New Roman"/>
                <w:color w:val="000000"/>
                <w:lang w:val="tt-RU" w:eastAsia="tt-RU"/>
              </w:rPr>
            </w:pP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Бакчачының эш-гамәлләре турында эзлекле итеп сөйләргә</w:t>
            </w:r>
          </w:p>
        </w:tc>
        <w:tc>
          <w:tcPr>
            <w:tcW w:w="850" w:type="dxa"/>
          </w:tcPr>
          <w:p w:rsidR="0086747D" w:rsidRDefault="0086747D" w:rsidP="00254CF4">
            <w:pPr>
              <w:rPr>
                <w:rFonts w:ascii="Times New Roman" w:hAnsi="Times New Roman" w:cs="Times New Roman"/>
                <w:lang w:val="tt-RU"/>
              </w:rPr>
            </w:pPr>
            <w:r>
              <w:rPr>
                <w:rFonts w:ascii="Times New Roman" w:hAnsi="Times New Roman" w:cs="Times New Roman"/>
                <w:lang w:val="tt-RU"/>
              </w:rPr>
              <w:t>17.02</w:t>
            </w:r>
          </w:p>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20.02</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45</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Г. Бәширов. «Менә сиңа мә!» әсәре.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Гомәр Бәширов. «Менә сиңа мә!» хикәясе. Бөек Ватан сугышы яраларының бүгенге көндә дә сизелүе. Ир һәм хатыз мөнәсәбәтләренең катлаулылыгы. Дөреслек һәм ялган. Хыянәтһәм гафу итү. Татар хатынының сабырлыгы.</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Тормышта көтелмәгән авырлыклар алдында калганда нишләргә? Бер-берегезгә файдалы киңәшләр бирергә.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24.02</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46</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Ә. Еники. Тормыш юлы һәм иҗаты.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 xml:space="preserve">Яңа материалны </w:t>
            </w:r>
            <w:r w:rsidRPr="00254CF4">
              <w:rPr>
                <w:rFonts w:ascii="Times New Roman" w:hAnsi="Times New Roman" w:cs="Times New Roman"/>
                <w:lang w:val="tt-RU"/>
              </w:rPr>
              <w:lastRenderedPageBreak/>
              <w:t>өйрәнү</w:t>
            </w:r>
          </w:p>
        </w:tc>
        <w:tc>
          <w:tcPr>
            <w:tcW w:w="2410"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 xml:space="preserve">Әңгәмә, сәнгатьле уку, сүзлек эше, сөйләм, сорауларга җавап </w:t>
            </w:r>
            <w:r w:rsidRPr="00254CF4">
              <w:rPr>
                <w:rFonts w:ascii="Times New Roman" w:hAnsi="Times New Roman" w:cs="Times New Roman"/>
                <w:lang w:val="tt-RU"/>
              </w:rPr>
              <w:lastRenderedPageBreak/>
              <w:t>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val="restart"/>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 xml:space="preserve">Әмирхан Еники. Язучының тормыш юлы һәм иҗаты турын да белешмә. «Кем </w:t>
            </w:r>
            <w:r w:rsidRPr="00254CF4">
              <w:rPr>
                <w:rFonts w:ascii="Times New Roman" w:eastAsia="Times New Roman" w:hAnsi="Times New Roman" w:cs="Times New Roman"/>
                <w:bCs/>
                <w:color w:val="000000"/>
                <w:lang w:val="tt-RU" w:eastAsia="tt-RU"/>
              </w:rPr>
              <w:lastRenderedPageBreak/>
              <w:t>җырлады?» хикәясе. Бөек Ватан сугыш   китергән фаҗигаләрнең берсе — өзелеп сөйгән ярларның ае рылуы. Туктап торган кара-каршы поездда — бер-берсен күр; алмаган кыз һәм егет. Сагыну хисенең бирелеше. Әсәрдә хальп җырларының роле. Азатлык өчен барган канкойгыч сугыш.</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М. Покалёв. «Кем җырлады?» әсәренә иллюстрация.</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bCs/>
                <w:color w:val="000000"/>
                <w:lang w:val="tt-RU" w:eastAsia="tt-RU"/>
              </w:rPr>
              <w:t>«Мәк чәчәге» нәсере. Нәсер турында теория.</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 xml:space="preserve">Ә.Еникинең тормыш юлына багышлап </w:t>
            </w:r>
            <w:r w:rsidRPr="00254CF4">
              <w:rPr>
                <w:rFonts w:ascii="Times New Roman" w:hAnsi="Times New Roman" w:cs="Times New Roman"/>
                <w:lang w:val="tt-RU"/>
              </w:rPr>
              <w:lastRenderedPageBreak/>
              <w:t>презентация ясарга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lastRenderedPageBreak/>
              <w:t>27.02</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47</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Ә. Еники. «Кем җырлады?»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101 нче биттәге сорауларга җавап бирергә.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3.03</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48</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«Кем җырлады?» хикәясе буенча сочинение.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БСҮ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сүзлек эше, сөйләм, сорауларга җавап бирү, язу</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Әсәрнең эчтәлеген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6.03</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49</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Ә. Еники. «Мәк чәчәге» нәсере.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СТУ</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Әсәрне сәнгатьле итеп укырга.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10.03</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50</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И. Гази. «Йолдыз</w:t>
            </w:r>
            <w:r w:rsidRPr="00254CF4">
              <w:rPr>
                <w:rFonts w:ascii="Times New Roman" w:eastAsia="Times New Roman" w:hAnsi="Times New Roman" w:cs="Times New Roman"/>
                <w:color w:val="000000"/>
                <w:lang w:val="tt-RU" w:eastAsia="tt-RU"/>
              </w:rPr>
              <w:softHyphen/>
              <w:t>лы малай» әсәре .</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Ибраһим Гази. Язучының тормыш юлы һәм иҗаты турында белешмә. «Йолдызлы малай» хикәясе. Фашистларның явызлы гы. Курку хисенең фашистларга карата нәфрәткә әверелүе. Үлем алдында калган малайның психологик халәте.</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Әсәрнең эчтәлеген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13.03</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51</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Р. Низами. «Бло</w:t>
            </w:r>
            <w:r w:rsidRPr="00254CF4">
              <w:rPr>
                <w:rFonts w:ascii="Times New Roman" w:eastAsia="Times New Roman" w:hAnsi="Times New Roman" w:cs="Times New Roman"/>
                <w:color w:val="000000"/>
                <w:lang w:val="tt-RU" w:eastAsia="tt-RU"/>
              </w:rPr>
              <w:softHyphen/>
              <w:t>када хатирәсе».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Рашат Низами. «Блокада хатирәсе» әсәре. Ленинград блокадасы. Мәңге онытылмаслык хатирәләр.</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Блокада турында Интернет материалларын укырга.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17.03</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52</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Повесть жанры.</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БСҮ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Әдәбият теориясе. Повесть жанры.</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Үзең теләгән бер язучының повес</w:t>
            </w:r>
            <w:r w:rsidRPr="00254CF4">
              <w:rPr>
                <w:rFonts w:ascii="Times New Roman" w:eastAsia="Times New Roman" w:hAnsi="Times New Roman" w:cs="Times New Roman"/>
                <w:color w:val="000000"/>
                <w:lang w:val="tt-RU" w:eastAsia="tt-RU"/>
              </w:rPr>
              <w:softHyphen/>
              <w:t>тен укып, сюже</w:t>
            </w:r>
            <w:r w:rsidRPr="00254CF4">
              <w:rPr>
                <w:rFonts w:ascii="Times New Roman" w:eastAsia="Times New Roman" w:hAnsi="Times New Roman" w:cs="Times New Roman"/>
                <w:color w:val="000000"/>
                <w:lang w:val="tt-RU" w:eastAsia="tt-RU"/>
              </w:rPr>
              <w:softHyphen/>
              <w:t>тын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20.03</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15276" w:type="dxa"/>
            <w:gridSpan w:val="11"/>
          </w:tcPr>
          <w:p w:rsidR="0086747D" w:rsidRPr="0092592E" w:rsidRDefault="0086747D" w:rsidP="00E80A94">
            <w:pPr>
              <w:jc w:val="center"/>
              <w:rPr>
                <w:rFonts w:ascii="Times New Roman" w:eastAsia="Times New Roman" w:hAnsi="Times New Roman" w:cs="Times New Roman"/>
                <w:b/>
                <w:color w:val="000000"/>
                <w:lang w:val="tt-RU" w:eastAsia="tt-RU"/>
              </w:rPr>
            </w:pPr>
            <w:r w:rsidRPr="0092592E">
              <w:rPr>
                <w:rFonts w:ascii="Times New Roman" w:eastAsia="Times New Roman" w:hAnsi="Times New Roman" w:cs="Times New Roman"/>
                <w:b/>
                <w:color w:val="000000"/>
                <w:lang w:val="tt-RU" w:eastAsia="tt-RU"/>
              </w:rPr>
              <w:t>4 чирек – 18 сәгать</w:t>
            </w:r>
          </w:p>
          <w:p w:rsidR="0086747D" w:rsidRPr="0092592E" w:rsidRDefault="0086747D" w:rsidP="00E80A94">
            <w:pPr>
              <w:jc w:val="center"/>
              <w:rPr>
                <w:rFonts w:ascii="Times New Roman" w:hAnsi="Times New Roman" w:cs="Times New Roman"/>
                <w:lang w:val="tt-RU"/>
              </w:rPr>
            </w:pPr>
            <w:r w:rsidRPr="0092592E">
              <w:rPr>
                <w:rFonts w:ascii="Times New Roman" w:eastAsia="Times New Roman" w:hAnsi="Times New Roman" w:cs="Times New Roman"/>
                <w:b/>
                <w:color w:val="000000"/>
                <w:lang w:val="tt-RU" w:eastAsia="tt-RU"/>
              </w:rPr>
              <w:t>1960—1980 нче еллар әдәбияты</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53</w:t>
            </w:r>
          </w:p>
        </w:tc>
        <w:tc>
          <w:tcPr>
            <w:tcW w:w="2693" w:type="dxa"/>
            <w:gridSpan w:val="2"/>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color w:val="000000"/>
                <w:lang w:val="tt-RU" w:eastAsia="tt-RU"/>
              </w:rPr>
              <w:t>М. Мәһдиев. «Без — кырык беренче ел балалары” (озек):</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 Менәдигән бер майор...”. Троп.</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val="restart"/>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Мөхәммәт Мәһдиев. Язучының тормыш юлы һәм иҗаты ту</w:t>
            </w:r>
            <w:r w:rsidRPr="00254CF4">
              <w:rPr>
                <w:rFonts w:ascii="Times New Roman" w:eastAsia="Times New Roman" w:hAnsi="Times New Roman" w:cs="Times New Roman"/>
                <w:bCs/>
                <w:color w:val="000000"/>
                <w:lang w:val="tt-RU" w:eastAsia="tt-RU"/>
              </w:rPr>
              <w:softHyphen/>
              <w:t>рында белешмә.</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«Без — 41 нче ел балалары» повестеннан өзек. Язучынын әсәрне үзе күргән-кичергән вакыйгаларга нигезләнеп язуы. Ба</w:t>
            </w:r>
            <w:r w:rsidRPr="00254CF4">
              <w:rPr>
                <w:rFonts w:ascii="Times New Roman" w:eastAsia="Times New Roman" w:hAnsi="Times New Roman" w:cs="Times New Roman"/>
                <w:bCs/>
                <w:color w:val="000000"/>
                <w:lang w:val="tt-RU" w:eastAsia="tt-RU"/>
              </w:rPr>
              <w:softHyphen/>
              <w:t>лачагы балачаксыз үткән кичәге мәктәп укучыларының, педучи- лищеда белем алып, егет булып җитешү еллары. Сугыш китергән авырлыклар. Җор, үткен тел белән язылган повесть.</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Әдәбият теориясе. Повесть жанры, автобиографик әсәр, троп</w:t>
            </w:r>
            <w:r w:rsidRPr="00254CF4">
              <w:rPr>
                <w:rFonts w:ascii="Times New Roman" w:eastAsia="Times New Roman" w:hAnsi="Times New Roman" w:cs="Times New Roman"/>
                <w:bCs/>
                <w:color w:val="000000"/>
                <w:lang w:val="tt-RU" w:eastAsia="tt-RU"/>
              </w:rPr>
              <w:softHyphen/>
              <w:t>лар, метонимия.</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М. Мәһдиев турында — язучылар.</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Мөхәммәт Мәһдиев музее.</w:t>
            </w:r>
            <w:r w:rsidRPr="00254CF4">
              <w:rPr>
                <w:rFonts w:ascii="Times New Roman" w:eastAsia="Times New Roman" w:hAnsi="Times New Roman" w:cs="Times New Roman"/>
                <w:bCs/>
                <w:color w:val="000000"/>
                <w:lang w:val="tt-RU" w:eastAsia="tt-RU"/>
              </w:rPr>
              <w:tab/>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Өзекнең эчтәлеген сөйләргә.</w:t>
            </w:r>
          </w:p>
        </w:tc>
        <w:tc>
          <w:tcPr>
            <w:tcW w:w="850" w:type="dxa"/>
          </w:tcPr>
          <w:p w:rsidR="0086747D" w:rsidRPr="003065CA" w:rsidRDefault="0086747D" w:rsidP="00325E42">
            <w:pPr>
              <w:pStyle w:val="aa"/>
              <w:spacing w:line="240" w:lineRule="auto"/>
              <w:textAlignment w:val="auto"/>
              <w:rPr>
                <w:color w:val="auto"/>
                <w:sz w:val="22"/>
                <w:szCs w:val="22"/>
                <w:lang w:val="tt-RU"/>
              </w:rPr>
            </w:pPr>
            <w:r>
              <w:rPr>
                <w:color w:val="auto"/>
                <w:sz w:val="22"/>
                <w:szCs w:val="22"/>
                <w:lang w:val="tt-RU"/>
              </w:rPr>
              <w:t>3.04</w:t>
            </w:r>
          </w:p>
        </w:tc>
        <w:tc>
          <w:tcPr>
            <w:tcW w:w="851" w:type="dxa"/>
          </w:tcPr>
          <w:p w:rsidR="0086747D" w:rsidRPr="003065CA"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54</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М. Мәһдиев. «Без — кырык беренче ел балалары” (өзек): «Йокы килә». Автобиографик әсәрләр.</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Үзегезнең биографиягезне язарга.</w:t>
            </w:r>
          </w:p>
        </w:tc>
        <w:tc>
          <w:tcPr>
            <w:tcW w:w="850" w:type="dxa"/>
          </w:tcPr>
          <w:p w:rsidR="0086747D" w:rsidRPr="00FE5305" w:rsidRDefault="0086747D" w:rsidP="00325E42">
            <w:pPr>
              <w:pStyle w:val="ad"/>
              <w:rPr>
                <w:rFonts w:ascii="Times New Roman" w:hAnsi="Times New Roman" w:cs="Times New Roman"/>
                <w:sz w:val="22"/>
                <w:szCs w:val="22"/>
                <w:lang w:val="tt-RU"/>
              </w:rPr>
            </w:pPr>
            <w:r>
              <w:rPr>
                <w:rFonts w:ascii="Times New Roman" w:hAnsi="Times New Roman" w:cs="Times New Roman"/>
                <w:sz w:val="22"/>
                <w:szCs w:val="22"/>
                <w:lang w:val="tt-RU"/>
              </w:rPr>
              <w:t>7.04</w:t>
            </w:r>
          </w:p>
        </w:tc>
        <w:tc>
          <w:tcPr>
            <w:tcW w:w="851" w:type="dxa"/>
          </w:tcPr>
          <w:p w:rsidR="0086747D" w:rsidRPr="00FE5305" w:rsidRDefault="0086747D" w:rsidP="00325E42">
            <w:pPr>
              <w:pStyle w:val="ad"/>
              <w:rPr>
                <w:rFonts w:ascii="Times New Roman" w:hAnsi="Times New Roman" w:cs="Times New Roman"/>
                <w:sz w:val="22"/>
                <w:szCs w:val="22"/>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55</w:t>
            </w:r>
          </w:p>
        </w:tc>
        <w:tc>
          <w:tcPr>
            <w:tcW w:w="2693" w:type="dxa"/>
            <w:gridSpan w:val="2"/>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color w:val="000000"/>
                <w:lang w:val="tt-RU" w:eastAsia="tt-RU"/>
              </w:rPr>
              <w:t>М. Мәһдиев.</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«Без — кырык беренче ел балала</w:t>
            </w:r>
            <w:r w:rsidRPr="00254CF4">
              <w:rPr>
                <w:rFonts w:ascii="Times New Roman" w:eastAsia="Times New Roman" w:hAnsi="Times New Roman" w:cs="Times New Roman"/>
                <w:color w:val="000000"/>
                <w:lang w:val="tt-RU" w:eastAsia="tt-RU"/>
              </w:rPr>
              <w:softHyphen/>
              <w:t>ры» (өзек): «Колаямбу плантациядә эшли...</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Өзекне сәнгатьле итеп укырга.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10.04</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56</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М. Мәһдиев. «Без — кырык беренче ел балалары» (взек): «Моны Фадеев кына шулай яза ала», «Телеграф чыбыкла</w:t>
            </w:r>
            <w:r w:rsidRPr="00254CF4">
              <w:rPr>
                <w:rFonts w:ascii="Times New Roman" w:eastAsia="Times New Roman" w:hAnsi="Times New Roman" w:cs="Times New Roman"/>
                <w:color w:val="000000"/>
                <w:lang w:val="tt-RU" w:eastAsia="tt-RU"/>
              </w:rPr>
              <w:softHyphen/>
              <w:t>ры сызгыралар...»</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СТУ</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Әсәрнең эчтәлеген эзлекле рәвештә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14.04</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57</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М. Мәһдиев турында фикерләр. М. Мәһдиевнең Гөберчәктәге музе</w:t>
            </w:r>
            <w:r w:rsidRPr="00254CF4">
              <w:rPr>
                <w:rFonts w:ascii="Times New Roman" w:eastAsia="Times New Roman" w:hAnsi="Times New Roman" w:cs="Times New Roman"/>
                <w:color w:val="000000"/>
                <w:lang w:val="tt-RU" w:eastAsia="tt-RU"/>
              </w:rPr>
              <w:softHyphen/>
              <w:t>ена сәяхәт</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М. Мәһдиев турында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17.04</w:t>
            </w:r>
          </w:p>
        </w:tc>
        <w:tc>
          <w:tcPr>
            <w:tcW w:w="851" w:type="dxa"/>
          </w:tcPr>
          <w:p w:rsidR="0086747D" w:rsidRPr="00254CF4" w:rsidRDefault="0086747D" w:rsidP="00325E42">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58</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Т. Миңнуллин. «Монда тудык, монда үстек». Драма.</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val="restart"/>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Туфан Миңнуллин. Драматургның тормыш юлы һәм иҗаты турында белешмә. «Монда тудык, монда үстек» драмасы.</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Әдәбият теориясе. Драма әсәре.</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Рафис Корбан. «Могикан» шигыре.</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Төп геройларның характеры, бер-берсенә мөнәсәбәтләре турында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21.04</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59</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 xml:space="preserve">Т. Миңнуллин. «Монда тудык, монда үстек». </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 xml:space="preserve">Үзегезгә ошаган бер драма әсәреннән өзек өйрәнеп, мәктәп сәхнәсендә </w:t>
            </w:r>
            <w:r w:rsidRPr="00254CF4">
              <w:rPr>
                <w:rFonts w:ascii="Times New Roman" w:hAnsi="Times New Roman" w:cs="Times New Roman"/>
                <w:lang w:val="tt-RU"/>
              </w:rPr>
              <w:lastRenderedPageBreak/>
              <w:t>уйнарга әзерләнергә. Презентация эшләргә.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lastRenderedPageBreak/>
              <w:t>24.04</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15276" w:type="dxa"/>
            <w:gridSpan w:val="11"/>
          </w:tcPr>
          <w:p w:rsidR="0086747D" w:rsidRPr="0092592E" w:rsidRDefault="0086747D" w:rsidP="00E80A94">
            <w:pPr>
              <w:jc w:val="center"/>
              <w:rPr>
                <w:rFonts w:ascii="Times New Roman" w:hAnsi="Times New Roman" w:cs="Times New Roman"/>
                <w:b/>
                <w:lang w:val="tt-RU"/>
              </w:rPr>
            </w:pPr>
            <w:r w:rsidRPr="0092592E">
              <w:rPr>
                <w:rFonts w:ascii="Times New Roman" w:eastAsia="Times New Roman" w:hAnsi="Times New Roman" w:cs="Times New Roman"/>
                <w:b/>
                <w:color w:val="000000"/>
                <w:lang w:val="tt-RU" w:eastAsia="tt-RU"/>
              </w:rPr>
              <w:lastRenderedPageBreak/>
              <w:t>Хәзерге әдәбият</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60</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М. Галиев. «Ни</w:t>
            </w:r>
            <w:r w:rsidRPr="00254CF4">
              <w:rPr>
                <w:rFonts w:ascii="Times New Roman" w:eastAsia="Times New Roman" w:hAnsi="Times New Roman" w:cs="Times New Roman"/>
                <w:color w:val="000000"/>
                <w:lang w:val="tt-RU" w:eastAsia="tt-RU"/>
              </w:rPr>
              <w:softHyphen/>
              <w:t>гез» (өзек). 1нче бүлек.</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val="restart"/>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Марсель Галиев. «Нигез» повестеннан өзек.</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Ф. Урманче. «Нигез» повесте турында.</w:t>
            </w:r>
          </w:p>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Өзекне сәнгатьле итеп укырга.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28.04</w:t>
            </w:r>
          </w:p>
        </w:tc>
        <w:tc>
          <w:tcPr>
            <w:tcW w:w="851" w:type="dxa"/>
          </w:tcPr>
          <w:p w:rsidR="0086747D" w:rsidRPr="00254CF4" w:rsidRDefault="0086747D" w:rsidP="00254CF4">
            <w:pPr>
              <w:rPr>
                <w:rFonts w:ascii="Times New Roman" w:hAnsi="Times New Roman" w:cs="Times New Roman"/>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61</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М. Галиев. «Ни</w:t>
            </w:r>
            <w:r w:rsidRPr="00254CF4">
              <w:rPr>
                <w:rFonts w:ascii="Times New Roman" w:eastAsia="Times New Roman" w:hAnsi="Times New Roman" w:cs="Times New Roman"/>
                <w:color w:val="000000"/>
                <w:lang w:val="tt-RU" w:eastAsia="tt-RU"/>
              </w:rPr>
              <w:softHyphen/>
              <w:t>гез» (өзек). 1нче бүлек.</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Өзекнең эчтәлеген сөйләргә, 134 нчы бит сорауларга җавап бирергә.</w:t>
            </w:r>
          </w:p>
        </w:tc>
        <w:tc>
          <w:tcPr>
            <w:tcW w:w="850" w:type="dxa"/>
          </w:tcPr>
          <w:p w:rsidR="0086747D" w:rsidRPr="00FE5305" w:rsidRDefault="0086747D" w:rsidP="00325E42">
            <w:pPr>
              <w:pStyle w:val="aa"/>
              <w:spacing w:line="240" w:lineRule="auto"/>
              <w:textAlignment w:val="auto"/>
              <w:rPr>
                <w:color w:val="auto"/>
                <w:sz w:val="22"/>
                <w:szCs w:val="22"/>
                <w:lang w:val="tt-RU"/>
              </w:rPr>
            </w:pPr>
            <w:r>
              <w:rPr>
                <w:color w:val="auto"/>
                <w:sz w:val="22"/>
                <w:szCs w:val="22"/>
                <w:lang w:val="tt-RU"/>
              </w:rPr>
              <w:t>1.05</w:t>
            </w:r>
          </w:p>
        </w:tc>
        <w:tc>
          <w:tcPr>
            <w:tcW w:w="851" w:type="dxa"/>
          </w:tcPr>
          <w:p w:rsidR="0086747D" w:rsidRPr="00FE5305" w:rsidRDefault="0086747D" w:rsidP="00325E42">
            <w:pPr>
              <w:pStyle w:val="aa"/>
              <w:spacing w:line="240" w:lineRule="auto"/>
              <w:textAlignment w:val="auto"/>
              <w:rPr>
                <w:color w:val="auto"/>
                <w:sz w:val="22"/>
                <w:szCs w:val="22"/>
                <w:lang w:val="tt-RU"/>
              </w:rPr>
            </w:pPr>
          </w:p>
        </w:tc>
      </w:tr>
      <w:tr w:rsidR="0086747D" w:rsidRPr="000F7251"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62</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М. Галиев. «Ни</w:t>
            </w:r>
            <w:r w:rsidRPr="00254CF4">
              <w:rPr>
                <w:rFonts w:ascii="Times New Roman" w:eastAsia="Times New Roman" w:hAnsi="Times New Roman" w:cs="Times New Roman"/>
                <w:color w:val="000000"/>
                <w:lang w:val="tt-RU" w:eastAsia="tt-RU"/>
              </w:rPr>
              <w:softHyphen/>
              <w:t>гез» (өзек). 2 нче бүлек.</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Өзекне укырга һәм план буенча сөйләргә..</w:t>
            </w:r>
          </w:p>
        </w:tc>
        <w:tc>
          <w:tcPr>
            <w:tcW w:w="850" w:type="dxa"/>
          </w:tcPr>
          <w:p w:rsidR="0086747D" w:rsidRPr="003065CA" w:rsidRDefault="0086747D" w:rsidP="00325E42">
            <w:pPr>
              <w:pStyle w:val="aa"/>
              <w:spacing w:line="240" w:lineRule="auto"/>
              <w:textAlignment w:val="auto"/>
              <w:rPr>
                <w:color w:val="auto"/>
                <w:sz w:val="22"/>
                <w:szCs w:val="22"/>
                <w:lang w:val="tt-RU"/>
              </w:rPr>
            </w:pPr>
            <w:r>
              <w:rPr>
                <w:color w:val="auto"/>
                <w:sz w:val="22"/>
                <w:szCs w:val="22"/>
                <w:lang w:val="tt-RU"/>
              </w:rPr>
              <w:t>5.05</w:t>
            </w:r>
          </w:p>
        </w:tc>
        <w:tc>
          <w:tcPr>
            <w:tcW w:w="851" w:type="dxa"/>
          </w:tcPr>
          <w:p w:rsidR="0086747D" w:rsidRPr="003065CA"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63</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М. Галиев. «Ни</w:t>
            </w:r>
            <w:r w:rsidRPr="00254CF4">
              <w:rPr>
                <w:rFonts w:ascii="Times New Roman" w:eastAsia="Times New Roman" w:hAnsi="Times New Roman" w:cs="Times New Roman"/>
                <w:color w:val="000000"/>
                <w:lang w:val="tt-RU" w:eastAsia="tt-RU"/>
              </w:rPr>
              <w:softHyphen/>
              <w:t>гез» (өзек). 2 нче бүлек.</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vMerge/>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«Ни</w:t>
            </w:r>
            <w:r w:rsidRPr="00254CF4">
              <w:rPr>
                <w:rFonts w:ascii="Times New Roman" w:eastAsia="Times New Roman" w:hAnsi="Times New Roman" w:cs="Times New Roman"/>
                <w:color w:val="000000"/>
                <w:lang w:val="tt-RU" w:eastAsia="tt-RU"/>
              </w:rPr>
              <w:softHyphen/>
              <w:t xml:space="preserve">гез» повесте турында укырга (107 нче бит). </w:t>
            </w:r>
          </w:p>
        </w:tc>
        <w:tc>
          <w:tcPr>
            <w:tcW w:w="850" w:type="dxa"/>
          </w:tcPr>
          <w:p w:rsidR="0086747D" w:rsidRPr="003065CA" w:rsidRDefault="0086747D" w:rsidP="00325E42">
            <w:pPr>
              <w:pStyle w:val="aa"/>
              <w:spacing w:line="240" w:lineRule="auto"/>
              <w:textAlignment w:val="auto"/>
              <w:rPr>
                <w:color w:val="auto"/>
                <w:sz w:val="22"/>
                <w:szCs w:val="22"/>
                <w:lang w:val="tt-RU"/>
              </w:rPr>
            </w:pPr>
            <w:r>
              <w:rPr>
                <w:color w:val="auto"/>
                <w:sz w:val="22"/>
                <w:szCs w:val="22"/>
                <w:lang w:val="tt-RU"/>
              </w:rPr>
              <w:t>8.05</w:t>
            </w:r>
          </w:p>
        </w:tc>
        <w:tc>
          <w:tcPr>
            <w:tcW w:w="851" w:type="dxa"/>
          </w:tcPr>
          <w:p w:rsidR="0086747D" w:rsidRPr="003065CA"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64</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Сочинение. «Туган нигезне ничек саклап калырга?».</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БСҮ</w:t>
            </w:r>
          </w:p>
        </w:tc>
        <w:tc>
          <w:tcPr>
            <w:tcW w:w="2410"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Әңгәмә, сүзлек эше, сөйләм, язу</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hAnsi="Times New Roman" w:cs="Times New Roman"/>
                <w:lang w:val="tt-RU"/>
              </w:rPr>
            </w:pP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«Мин туган ни</w:t>
            </w:r>
            <w:r w:rsidRPr="00254CF4">
              <w:rPr>
                <w:rFonts w:ascii="Times New Roman" w:eastAsia="Times New Roman" w:hAnsi="Times New Roman" w:cs="Times New Roman"/>
                <w:color w:val="000000"/>
                <w:lang w:val="tt-RU" w:eastAsia="tt-RU"/>
              </w:rPr>
              <w:softHyphen/>
              <w:t>гез» темасына иҗади эш башкарырга.</w:t>
            </w:r>
          </w:p>
        </w:tc>
        <w:tc>
          <w:tcPr>
            <w:tcW w:w="850" w:type="dxa"/>
          </w:tcPr>
          <w:p w:rsidR="0086747D" w:rsidRPr="003065CA" w:rsidRDefault="0086747D" w:rsidP="00325E42">
            <w:pPr>
              <w:pStyle w:val="ad"/>
              <w:rPr>
                <w:rFonts w:ascii="Times New Roman" w:hAnsi="Times New Roman" w:cs="Times New Roman"/>
                <w:sz w:val="22"/>
                <w:szCs w:val="22"/>
                <w:lang w:val="tt-RU"/>
              </w:rPr>
            </w:pPr>
            <w:r>
              <w:rPr>
                <w:rFonts w:ascii="Times New Roman" w:hAnsi="Times New Roman" w:cs="Times New Roman"/>
                <w:sz w:val="22"/>
                <w:szCs w:val="22"/>
                <w:lang w:val="tt-RU"/>
              </w:rPr>
              <w:t>12.05</w:t>
            </w:r>
          </w:p>
        </w:tc>
        <w:tc>
          <w:tcPr>
            <w:tcW w:w="851" w:type="dxa"/>
          </w:tcPr>
          <w:p w:rsidR="0086747D" w:rsidRPr="003065CA" w:rsidRDefault="0086747D" w:rsidP="00325E42">
            <w:pPr>
              <w:pStyle w:val="ad"/>
              <w:rPr>
                <w:rFonts w:ascii="Times New Roman" w:hAnsi="Times New Roman" w:cs="Times New Roman"/>
                <w:sz w:val="22"/>
                <w:szCs w:val="22"/>
                <w:lang w:val="tt-RU"/>
              </w:rPr>
            </w:pPr>
          </w:p>
        </w:tc>
      </w:tr>
      <w:tr w:rsidR="0086747D" w:rsidRPr="0092592E" w:rsidTr="000F7251">
        <w:trPr>
          <w:gridAfter w:val="8"/>
          <w:wAfter w:w="6800" w:type="dxa"/>
        </w:trPr>
        <w:tc>
          <w:tcPr>
            <w:tcW w:w="15276" w:type="dxa"/>
            <w:gridSpan w:val="11"/>
          </w:tcPr>
          <w:p w:rsidR="0086747D" w:rsidRPr="0092592E" w:rsidRDefault="0086747D" w:rsidP="00E80A94">
            <w:pPr>
              <w:jc w:val="center"/>
              <w:rPr>
                <w:rFonts w:ascii="Times New Roman" w:hAnsi="Times New Roman" w:cs="Times New Roman"/>
                <w:b/>
                <w:lang w:val="tt-RU"/>
              </w:rPr>
            </w:pPr>
            <w:r w:rsidRPr="0092592E">
              <w:rPr>
                <w:rFonts w:ascii="Times New Roman" w:eastAsia="Times New Roman" w:hAnsi="Times New Roman" w:cs="Times New Roman"/>
                <w:b/>
                <w:color w:val="000000"/>
                <w:lang w:val="tt-RU" w:eastAsia="tt-RU"/>
              </w:rPr>
              <w:t>Тәрҗемә әсәрләр</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65</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А. Пушкин. «Кышкы кич», «Мин яраттым Сезне!» шигырьләре.</w:t>
            </w:r>
          </w:p>
        </w:tc>
        <w:tc>
          <w:tcPr>
            <w:tcW w:w="992"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1</w:t>
            </w: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А. Пушкин. «Кышкы кич» шигыре (М. Садри тәрҗемәсе). «Мин яраттым Сезне» шигыре (Н. Акмал тәрҗемәсе).</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Лена Шагыйрьҗан. «Минем дә үз Пушкиным бар...» Тәрҗемә ите турында фикерләр.</w:t>
            </w:r>
          </w:p>
        </w:tc>
        <w:tc>
          <w:tcPr>
            <w:tcW w:w="1701" w:type="dxa"/>
          </w:tcPr>
          <w:p w:rsidR="0086747D" w:rsidRPr="0092592E" w:rsidRDefault="0086747D" w:rsidP="00E80A94">
            <w:pPr>
              <w:jc w:val="center"/>
              <w:rPr>
                <w:rFonts w:ascii="Times New Roman" w:hAnsi="Times New Roman" w:cs="Times New Roman"/>
                <w:lang w:val="tt-RU"/>
              </w:rPr>
            </w:pPr>
            <w:r w:rsidRPr="0092592E">
              <w:rPr>
                <w:rFonts w:ascii="Times New Roman" w:eastAsia="Times New Roman" w:hAnsi="Times New Roman" w:cs="Times New Roman"/>
                <w:color w:val="000000"/>
                <w:lang w:val="tt-RU" w:eastAsia="tt-RU"/>
              </w:rPr>
              <w:t>«Мин яраттым Сезне!» шигырен ятларга</w:t>
            </w:r>
          </w:p>
        </w:tc>
        <w:tc>
          <w:tcPr>
            <w:tcW w:w="850" w:type="dxa"/>
          </w:tcPr>
          <w:p w:rsidR="0086747D" w:rsidRPr="00C26033" w:rsidRDefault="0086747D" w:rsidP="00325E42">
            <w:pPr>
              <w:pStyle w:val="aa"/>
              <w:spacing w:line="240" w:lineRule="auto"/>
              <w:textAlignment w:val="auto"/>
              <w:rPr>
                <w:color w:val="auto"/>
                <w:sz w:val="22"/>
                <w:szCs w:val="22"/>
                <w:lang w:val="tt-RU"/>
              </w:rPr>
            </w:pPr>
            <w:r>
              <w:rPr>
                <w:color w:val="auto"/>
                <w:sz w:val="22"/>
                <w:szCs w:val="22"/>
                <w:lang w:val="tt-RU"/>
              </w:rPr>
              <w:t>15.05</w:t>
            </w:r>
          </w:p>
        </w:tc>
        <w:tc>
          <w:tcPr>
            <w:tcW w:w="851" w:type="dxa"/>
          </w:tcPr>
          <w:p w:rsidR="0086747D" w:rsidRPr="00C26033"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lastRenderedPageBreak/>
              <w:t>66</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М. Лермонтов “Болытлар” шигыре.</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М. Лермонтов. «Болытлар» шигыре (Ә. Давыдов тәрҗемәсе). Волытларга карап уйланулар. Эчке монолог.</w:t>
            </w:r>
          </w:p>
        </w:tc>
        <w:tc>
          <w:tcPr>
            <w:tcW w:w="1701" w:type="dxa"/>
          </w:tcPr>
          <w:p w:rsidR="0086747D" w:rsidRPr="0092592E" w:rsidRDefault="0086747D" w:rsidP="00E80A94">
            <w:pPr>
              <w:jc w:val="center"/>
              <w:rPr>
                <w:rFonts w:ascii="Times New Roman" w:hAnsi="Times New Roman" w:cs="Times New Roman"/>
                <w:lang w:val="tt-RU"/>
              </w:rPr>
            </w:pPr>
            <w:r w:rsidRPr="0092592E">
              <w:rPr>
                <w:rFonts w:ascii="Times New Roman" w:hAnsi="Times New Roman" w:cs="Times New Roman"/>
                <w:lang w:val="tt-RU"/>
              </w:rPr>
              <w:t>Шигырьне сәнгатьле итеп укырга.</w:t>
            </w:r>
          </w:p>
        </w:tc>
        <w:tc>
          <w:tcPr>
            <w:tcW w:w="850" w:type="dxa"/>
          </w:tcPr>
          <w:p w:rsidR="0086747D" w:rsidRPr="003065CA" w:rsidRDefault="0086747D" w:rsidP="00325E42">
            <w:pPr>
              <w:pStyle w:val="aa"/>
              <w:spacing w:line="240" w:lineRule="auto"/>
              <w:textAlignment w:val="auto"/>
              <w:rPr>
                <w:color w:val="auto"/>
                <w:sz w:val="22"/>
                <w:szCs w:val="22"/>
                <w:lang w:val="tt-RU"/>
              </w:rPr>
            </w:pPr>
            <w:r>
              <w:rPr>
                <w:color w:val="auto"/>
                <w:sz w:val="22"/>
                <w:szCs w:val="22"/>
                <w:lang w:val="tt-RU"/>
              </w:rPr>
              <w:t>19.05</w:t>
            </w:r>
          </w:p>
        </w:tc>
        <w:tc>
          <w:tcPr>
            <w:tcW w:w="851" w:type="dxa"/>
          </w:tcPr>
          <w:p w:rsidR="0086747D" w:rsidRPr="003065CA" w:rsidRDefault="0086747D" w:rsidP="00325E42">
            <w:pPr>
              <w:pStyle w:val="aa"/>
              <w:spacing w:line="240" w:lineRule="auto"/>
              <w:textAlignment w:val="auto"/>
              <w:rPr>
                <w:color w:val="auto"/>
                <w:sz w:val="22"/>
                <w:szCs w:val="22"/>
                <w:lang w:val="tt-RU"/>
              </w:rPr>
            </w:pPr>
          </w:p>
        </w:tc>
      </w:tr>
      <w:tr w:rsidR="0086747D" w:rsidRPr="0092592E" w:rsidTr="000F7251">
        <w:trPr>
          <w:gridAfter w:val="8"/>
          <w:wAfter w:w="6800" w:type="dxa"/>
        </w:trPr>
        <w:tc>
          <w:tcPr>
            <w:tcW w:w="15276" w:type="dxa"/>
            <w:gridSpan w:val="11"/>
          </w:tcPr>
          <w:p w:rsidR="0086747D" w:rsidRPr="0092592E" w:rsidRDefault="0086747D" w:rsidP="00E80A94">
            <w:pPr>
              <w:jc w:val="center"/>
              <w:rPr>
                <w:rFonts w:ascii="Times New Roman" w:hAnsi="Times New Roman" w:cs="Times New Roman"/>
                <w:b/>
                <w:lang w:val="tt-RU"/>
              </w:rPr>
            </w:pPr>
            <w:r w:rsidRPr="0092592E">
              <w:rPr>
                <w:rFonts w:ascii="Times New Roman" w:eastAsia="Times New Roman" w:hAnsi="Times New Roman" w:cs="Times New Roman"/>
                <w:b/>
                <w:color w:val="000000"/>
                <w:lang w:val="tt-RU" w:eastAsia="tt-RU"/>
              </w:rPr>
              <w:t>Фантастик әсәрләр</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67</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А. Тимергалин. «Сәер планетада». Фантастика.</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rPr>
              <w:t xml:space="preserve">Адлер </w:t>
            </w:r>
            <w:r w:rsidRPr="00254CF4">
              <w:rPr>
                <w:rFonts w:ascii="Times New Roman" w:eastAsia="Times New Roman" w:hAnsi="Times New Roman" w:cs="Times New Roman"/>
                <w:bCs/>
                <w:color w:val="000000"/>
                <w:lang w:val="tt-RU" w:eastAsia="tt-RU"/>
              </w:rPr>
              <w:t>Тимергалин. «Сәер планетада» әсәре. Язучы фантази</w:t>
            </w:r>
            <w:r w:rsidRPr="00254CF4">
              <w:rPr>
                <w:rFonts w:ascii="Times New Roman" w:eastAsia="Times New Roman" w:hAnsi="Times New Roman" w:cs="Times New Roman"/>
                <w:bCs/>
                <w:color w:val="000000"/>
                <w:lang w:val="tt-RU" w:eastAsia="tt-RU"/>
              </w:rPr>
              <w:softHyphen/>
              <w:t>ясе. Малайның серле планетага сәяхәте. Әсәрдә фантастика һәм чынбарлык.</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Сәер планета турында сөйләргә.</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22.05</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68</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Р. Фәизов. «Бер күбәләк» әсәре.</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Радик Фәизов. Язучының тормыш юлы һәм иҗаты турында кыокача белешмә. «Бер күбәләк» хикәясе. Табигатьне саклау проблемасы.</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Әдәбият теориясе. Фантастика.</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Хикәядән фантастик элементларын табарга.</w:t>
            </w:r>
          </w:p>
        </w:tc>
        <w:tc>
          <w:tcPr>
            <w:tcW w:w="850" w:type="dxa"/>
          </w:tcPr>
          <w:p w:rsidR="0086747D" w:rsidRPr="00254CF4" w:rsidRDefault="0086747D" w:rsidP="00254CF4">
            <w:pPr>
              <w:rPr>
                <w:rFonts w:ascii="Times New Roman" w:hAnsi="Times New Roman" w:cs="Times New Roman"/>
                <w:lang w:val="tt-RU"/>
              </w:rPr>
            </w:pPr>
            <w:r>
              <w:rPr>
                <w:rFonts w:ascii="Times New Roman" w:hAnsi="Times New Roman" w:cs="Times New Roman"/>
                <w:lang w:val="tt-RU"/>
              </w:rPr>
              <w:t>26.05</w:t>
            </w:r>
          </w:p>
        </w:tc>
        <w:tc>
          <w:tcPr>
            <w:tcW w:w="851" w:type="dxa"/>
          </w:tcPr>
          <w:p w:rsidR="0086747D" w:rsidRPr="00254CF4" w:rsidRDefault="0086747D" w:rsidP="00325E42">
            <w:pPr>
              <w:rPr>
                <w:rFonts w:ascii="Times New Roman" w:hAnsi="Times New Roman" w:cs="Times New Roman"/>
                <w:lang w:val="tt-RU"/>
              </w:rPr>
            </w:pPr>
          </w:p>
        </w:tc>
      </w:tr>
      <w:tr w:rsidR="0086747D" w:rsidRPr="0092592E" w:rsidTr="000F7251">
        <w:trPr>
          <w:gridAfter w:val="8"/>
          <w:wAfter w:w="6800" w:type="dxa"/>
        </w:trPr>
        <w:tc>
          <w:tcPr>
            <w:tcW w:w="15276" w:type="dxa"/>
            <w:gridSpan w:val="11"/>
          </w:tcPr>
          <w:p w:rsidR="0086747D" w:rsidRPr="0092592E" w:rsidRDefault="0086747D" w:rsidP="00E80A94">
            <w:pPr>
              <w:jc w:val="center"/>
              <w:rPr>
                <w:rFonts w:ascii="Times New Roman" w:hAnsi="Times New Roman" w:cs="Times New Roman"/>
                <w:b/>
                <w:lang w:val="tt-RU"/>
              </w:rPr>
            </w:pPr>
            <w:r w:rsidRPr="0092592E">
              <w:rPr>
                <w:rFonts w:ascii="Times New Roman" w:eastAsia="Times New Roman" w:hAnsi="Times New Roman" w:cs="Times New Roman"/>
                <w:b/>
                <w:color w:val="000000"/>
                <w:lang w:val="tt-RU" w:eastAsia="tt-RU"/>
              </w:rPr>
              <w:t>Балалар әдәбияты</w:t>
            </w:r>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69</w:t>
            </w:r>
          </w:p>
        </w:tc>
        <w:tc>
          <w:tcPr>
            <w:tcW w:w="2693" w:type="dxa"/>
            <w:gridSpan w:val="2"/>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color w:val="000000"/>
                <w:lang w:val="tt-RU" w:eastAsia="tt-RU"/>
              </w:rPr>
              <w:t>Г. Гыйльманов.</w:t>
            </w:r>
          </w:p>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«Ике дус һәм Ак бабай хакында кыйс</w:t>
            </w:r>
            <w:r w:rsidRPr="00254CF4">
              <w:rPr>
                <w:rFonts w:ascii="Times New Roman" w:eastAsia="Times New Roman" w:hAnsi="Times New Roman" w:cs="Times New Roman"/>
                <w:color w:val="000000"/>
                <w:lang w:val="tt-RU" w:eastAsia="tt-RU"/>
              </w:rPr>
              <w:softHyphen/>
              <w:t>са»</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Яңа материалны өйрәнү</w:t>
            </w:r>
          </w:p>
        </w:tc>
        <w:tc>
          <w:tcPr>
            <w:tcW w:w="2410"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Галимҗан Гыйльманов. «Ике дус һәм Ак бабай хакында кыйсса» әсәре. Өч дус — Хәлим, Сәлим һәм Ак бабай дуслыгы. Малайларның кошлар турында кайгыртуы. Ак бабай киңәшләре. Сыерчык балалары өчен шатлану һәм борчылулар. Өлкәннәрне тыңлау. Тормыш тәҗрибәсе.</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Арчадагы әдәбият музее.</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Әсәрнең эчтәлеген сөйләргә.</w:t>
            </w:r>
          </w:p>
        </w:tc>
        <w:tc>
          <w:tcPr>
            <w:tcW w:w="850" w:type="dxa"/>
          </w:tcPr>
          <w:p w:rsidR="0086747D" w:rsidRPr="003065CA" w:rsidRDefault="0086747D" w:rsidP="00325E42">
            <w:pPr>
              <w:pStyle w:val="ad"/>
              <w:rPr>
                <w:rFonts w:ascii="Times New Roman" w:hAnsi="Times New Roman" w:cs="Times New Roman"/>
                <w:sz w:val="22"/>
                <w:szCs w:val="22"/>
                <w:lang w:val="tt-RU"/>
              </w:rPr>
            </w:pPr>
            <w:r>
              <w:rPr>
                <w:rFonts w:ascii="Times New Roman" w:hAnsi="Times New Roman" w:cs="Times New Roman"/>
                <w:sz w:val="22"/>
                <w:szCs w:val="22"/>
                <w:lang w:val="tt-RU"/>
              </w:rPr>
              <w:t>29.05</w:t>
            </w:r>
          </w:p>
        </w:tc>
        <w:tc>
          <w:tcPr>
            <w:tcW w:w="851" w:type="dxa"/>
          </w:tcPr>
          <w:p w:rsidR="0086747D" w:rsidRPr="003065CA" w:rsidRDefault="0086747D" w:rsidP="00325E42">
            <w:pPr>
              <w:pStyle w:val="ad"/>
              <w:rPr>
                <w:rFonts w:ascii="Times New Roman" w:hAnsi="Times New Roman" w:cs="Times New Roman"/>
                <w:sz w:val="22"/>
                <w:szCs w:val="22"/>
                <w:lang w:val="tt-RU"/>
              </w:rPr>
            </w:pPr>
            <w:bookmarkStart w:id="3" w:name="_GoBack"/>
            <w:bookmarkEnd w:id="3"/>
          </w:p>
        </w:tc>
      </w:tr>
      <w:tr w:rsidR="0086747D" w:rsidRPr="0092592E" w:rsidTr="000F7251">
        <w:trPr>
          <w:gridAfter w:val="8"/>
          <w:wAfter w:w="6800" w:type="dxa"/>
        </w:trPr>
        <w:tc>
          <w:tcPr>
            <w:tcW w:w="534"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70</w:t>
            </w:r>
          </w:p>
        </w:tc>
        <w:tc>
          <w:tcPr>
            <w:tcW w:w="2693" w:type="dxa"/>
            <w:gridSpan w:val="2"/>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Р. Фәйзуллин «Бердәнбер» шигыре. Г. Афзал «Акыл, намус, белем» шигыре.</w:t>
            </w:r>
          </w:p>
        </w:tc>
        <w:tc>
          <w:tcPr>
            <w:tcW w:w="992" w:type="dxa"/>
          </w:tcPr>
          <w:p w:rsidR="0086747D" w:rsidRPr="00254CF4" w:rsidRDefault="0086747D" w:rsidP="00254CF4">
            <w:pPr>
              <w:rPr>
                <w:rFonts w:ascii="Times New Roman" w:hAnsi="Times New Roman" w:cs="Times New Roman"/>
                <w:lang w:val="tt-RU"/>
              </w:rPr>
            </w:pPr>
          </w:p>
        </w:tc>
        <w:tc>
          <w:tcPr>
            <w:tcW w:w="1134" w:type="dxa"/>
          </w:tcPr>
          <w:p w:rsidR="0086747D" w:rsidRPr="00254CF4" w:rsidRDefault="0086747D" w:rsidP="00254CF4">
            <w:pPr>
              <w:rPr>
                <w:rFonts w:ascii="Times New Roman" w:hAnsi="Times New Roman" w:cs="Times New Roman"/>
              </w:rPr>
            </w:pPr>
            <w:r w:rsidRPr="00254CF4">
              <w:rPr>
                <w:rFonts w:ascii="Times New Roman" w:hAnsi="Times New Roman" w:cs="Times New Roman"/>
                <w:lang w:val="tt-RU"/>
              </w:rPr>
              <w:t xml:space="preserve">Кабатлау </w:t>
            </w:r>
          </w:p>
        </w:tc>
        <w:tc>
          <w:tcPr>
            <w:tcW w:w="2410" w:type="dxa"/>
          </w:tcPr>
          <w:p w:rsidR="0086747D" w:rsidRPr="00254CF4" w:rsidRDefault="0086747D" w:rsidP="00254CF4">
            <w:pPr>
              <w:rPr>
                <w:rFonts w:ascii="Times New Roman" w:hAnsi="Times New Roman" w:cs="Times New Roman"/>
                <w:lang w:val="tt-RU"/>
              </w:rPr>
            </w:pPr>
            <w:r w:rsidRPr="00254CF4">
              <w:rPr>
                <w:rFonts w:ascii="Times New Roman" w:hAnsi="Times New Roman" w:cs="Times New Roman"/>
                <w:lang w:val="tt-RU"/>
              </w:rPr>
              <w:t>Әңгәмә, сәнгатьле уку, сүзлек эше, сөйләм, сорауларга җавап бирү, биремнәр эшләү, дәреслек белән эш</w:t>
            </w:r>
          </w:p>
        </w:tc>
        <w:tc>
          <w:tcPr>
            <w:tcW w:w="1276" w:type="dxa"/>
          </w:tcPr>
          <w:p w:rsidR="0086747D" w:rsidRPr="00254CF4" w:rsidRDefault="0086747D" w:rsidP="00254CF4">
            <w:pPr>
              <w:rPr>
                <w:rFonts w:ascii="Times New Roman" w:hAnsi="Times New Roman" w:cs="Times New Roman"/>
                <w:lang w:val="tt-RU"/>
              </w:rPr>
            </w:pPr>
          </w:p>
        </w:tc>
        <w:tc>
          <w:tcPr>
            <w:tcW w:w="2835" w:type="dxa"/>
          </w:tcPr>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Гамил Афзал. «Акыл, намус, белем» шигыре.</w:t>
            </w:r>
          </w:p>
          <w:p w:rsidR="0086747D" w:rsidRPr="00254CF4" w:rsidRDefault="0086747D" w:rsidP="00254CF4">
            <w:pPr>
              <w:rPr>
                <w:rFonts w:ascii="Times New Roman" w:eastAsia="Times New Roman" w:hAnsi="Times New Roman" w:cs="Times New Roman"/>
                <w:lang w:val="tt-RU"/>
              </w:rPr>
            </w:pPr>
            <w:r w:rsidRPr="00254CF4">
              <w:rPr>
                <w:rFonts w:ascii="Times New Roman" w:eastAsia="Times New Roman" w:hAnsi="Times New Roman" w:cs="Times New Roman"/>
                <w:bCs/>
                <w:color w:val="000000"/>
                <w:lang w:val="tt-RU" w:eastAsia="tt-RU"/>
              </w:rPr>
              <w:t>Равил Фәйзуллин. «Бердәнбер» шигыре.</w:t>
            </w:r>
          </w:p>
        </w:tc>
        <w:tc>
          <w:tcPr>
            <w:tcW w:w="1701" w:type="dxa"/>
          </w:tcPr>
          <w:p w:rsidR="0086747D" w:rsidRPr="00254CF4" w:rsidRDefault="0086747D" w:rsidP="00254CF4">
            <w:pPr>
              <w:rPr>
                <w:rFonts w:ascii="Times New Roman" w:hAnsi="Times New Roman" w:cs="Times New Roman"/>
                <w:lang w:val="tt-RU"/>
              </w:rPr>
            </w:pPr>
            <w:r w:rsidRPr="00254CF4">
              <w:rPr>
                <w:rFonts w:ascii="Times New Roman" w:eastAsia="Times New Roman" w:hAnsi="Times New Roman" w:cs="Times New Roman"/>
                <w:color w:val="000000"/>
                <w:lang w:val="tt-RU" w:eastAsia="tt-RU"/>
              </w:rPr>
              <w:t>Г. Афзалның «Акыл, намус, белем» шигырен ятларга.</w:t>
            </w:r>
          </w:p>
        </w:tc>
        <w:tc>
          <w:tcPr>
            <w:tcW w:w="850" w:type="dxa"/>
          </w:tcPr>
          <w:p w:rsidR="0086747D" w:rsidRPr="00C26033" w:rsidRDefault="0086747D" w:rsidP="00325E42">
            <w:pPr>
              <w:pStyle w:val="aa"/>
              <w:spacing w:line="240" w:lineRule="auto"/>
              <w:textAlignment w:val="auto"/>
              <w:rPr>
                <w:color w:val="auto"/>
                <w:sz w:val="22"/>
                <w:szCs w:val="22"/>
                <w:lang w:val="tt-RU"/>
              </w:rPr>
            </w:pPr>
            <w:r>
              <w:rPr>
                <w:color w:val="auto"/>
                <w:sz w:val="22"/>
                <w:szCs w:val="22"/>
                <w:lang w:val="tt-RU"/>
              </w:rPr>
              <w:t>29.05</w:t>
            </w:r>
          </w:p>
        </w:tc>
        <w:tc>
          <w:tcPr>
            <w:tcW w:w="851" w:type="dxa"/>
          </w:tcPr>
          <w:p w:rsidR="0086747D" w:rsidRPr="00C26033" w:rsidRDefault="0086747D" w:rsidP="00325E42">
            <w:pPr>
              <w:pStyle w:val="aa"/>
              <w:spacing w:line="240" w:lineRule="auto"/>
              <w:textAlignment w:val="auto"/>
              <w:rPr>
                <w:color w:val="auto"/>
                <w:sz w:val="22"/>
                <w:szCs w:val="22"/>
                <w:lang w:val="tt-RU"/>
              </w:rPr>
            </w:pPr>
          </w:p>
        </w:tc>
      </w:tr>
    </w:tbl>
    <w:p w:rsidR="00374EA3" w:rsidRDefault="00374EA3" w:rsidP="007D5BD7">
      <w:pPr>
        <w:pStyle w:val="Zag"/>
        <w:spacing w:after="113"/>
        <w:ind w:left="850"/>
        <w:jc w:val="left"/>
        <w:rPr>
          <w:rFonts w:ascii="Times New Roman" w:hAnsi="Times New Roman" w:cs="Times New Roman"/>
          <w:lang w:val="tt-RU"/>
        </w:rPr>
      </w:pPr>
    </w:p>
    <w:p w:rsidR="00467C8A" w:rsidRDefault="00467C8A" w:rsidP="007D5BD7">
      <w:pPr>
        <w:pStyle w:val="Zag"/>
        <w:spacing w:after="113"/>
        <w:ind w:left="850"/>
        <w:jc w:val="left"/>
        <w:rPr>
          <w:rFonts w:ascii="Times New Roman" w:hAnsi="Times New Roman" w:cs="Times New Roman"/>
          <w:lang w:val="tt-RU"/>
        </w:rPr>
      </w:pPr>
    </w:p>
    <w:p w:rsidR="00467C8A" w:rsidRDefault="00467C8A" w:rsidP="007D5BD7">
      <w:pPr>
        <w:pStyle w:val="Zag"/>
        <w:spacing w:after="113"/>
        <w:ind w:left="850"/>
        <w:jc w:val="left"/>
        <w:rPr>
          <w:rFonts w:ascii="Times New Roman" w:hAnsi="Times New Roman" w:cs="Times New Roman"/>
          <w:lang w:val="tt-RU"/>
        </w:rPr>
      </w:pPr>
    </w:p>
    <w:p w:rsidR="00467C8A" w:rsidRDefault="00467C8A" w:rsidP="007D5BD7">
      <w:pPr>
        <w:pStyle w:val="Zag"/>
        <w:spacing w:after="113"/>
        <w:ind w:left="850"/>
        <w:jc w:val="left"/>
        <w:rPr>
          <w:rFonts w:ascii="Times New Roman" w:hAnsi="Times New Roman" w:cs="Times New Roman"/>
          <w:lang w:val="tt-RU"/>
        </w:rPr>
      </w:pPr>
    </w:p>
    <w:p w:rsidR="00467C8A" w:rsidRDefault="00467C8A" w:rsidP="007D5BD7">
      <w:pPr>
        <w:pStyle w:val="Zag"/>
        <w:spacing w:after="113"/>
        <w:ind w:left="850"/>
        <w:jc w:val="left"/>
        <w:rPr>
          <w:rFonts w:ascii="Times New Roman" w:hAnsi="Times New Roman" w:cs="Times New Roman"/>
          <w:lang w:val="tt-RU"/>
        </w:rPr>
      </w:pPr>
    </w:p>
    <w:p w:rsidR="00467C8A" w:rsidRDefault="00467C8A" w:rsidP="007D5BD7">
      <w:pPr>
        <w:pStyle w:val="Zag"/>
        <w:spacing w:after="113"/>
        <w:ind w:left="850"/>
        <w:jc w:val="left"/>
        <w:rPr>
          <w:rFonts w:ascii="Times New Roman" w:hAnsi="Times New Roman" w:cs="Times New Roman"/>
          <w:lang w:val="tt-RU"/>
        </w:rPr>
      </w:pPr>
    </w:p>
    <w:p w:rsidR="00467C8A" w:rsidRPr="00276BC8" w:rsidRDefault="00467C8A" w:rsidP="00467C8A">
      <w:pPr>
        <w:spacing w:after="0" w:line="240" w:lineRule="auto"/>
        <w:jc w:val="center"/>
        <w:rPr>
          <w:rFonts w:ascii="Times New Roman" w:eastAsia="Times New Roman" w:hAnsi="Times New Roman" w:cs="Times New Roman"/>
          <w:b/>
          <w:bCs/>
          <w:color w:val="000000"/>
          <w:sz w:val="24"/>
          <w:szCs w:val="24"/>
          <w:u w:val="single"/>
          <w:lang w:val="tt-RU" w:eastAsia="tt-RU"/>
        </w:rPr>
      </w:pPr>
      <w:r w:rsidRPr="00276BC8">
        <w:rPr>
          <w:rFonts w:ascii="Times New Roman" w:eastAsia="Times New Roman" w:hAnsi="Times New Roman" w:cs="Times New Roman"/>
          <w:b/>
          <w:bCs/>
          <w:color w:val="000000"/>
          <w:sz w:val="24"/>
          <w:szCs w:val="24"/>
          <w:u w:val="single"/>
          <w:lang w:val="tt-RU" w:eastAsia="tt-RU"/>
        </w:rPr>
        <w:t>УКУЧЫЛАРНЫҢ ӘДӘБИЯТТАН БЕЛЕМ, ОСТАЛЫК ҺӘМ КҮНЕКМӘЛӘРЕН</w:t>
      </w:r>
    </w:p>
    <w:p w:rsidR="00467C8A" w:rsidRPr="007D5BD7" w:rsidRDefault="00467C8A" w:rsidP="00467C8A">
      <w:pPr>
        <w:spacing w:after="0" w:line="240" w:lineRule="auto"/>
        <w:jc w:val="center"/>
        <w:rPr>
          <w:rFonts w:ascii="Times New Roman" w:eastAsia="Times New Roman" w:hAnsi="Times New Roman" w:cs="Times New Roman"/>
          <w:b/>
          <w:sz w:val="24"/>
          <w:szCs w:val="24"/>
          <w:u w:val="single"/>
          <w:lang w:val="tt-RU"/>
        </w:rPr>
      </w:pPr>
      <w:r w:rsidRPr="00276BC8">
        <w:rPr>
          <w:rFonts w:ascii="Times New Roman" w:eastAsia="Times New Roman" w:hAnsi="Times New Roman" w:cs="Times New Roman"/>
          <w:b/>
          <w:bCs/>
          <w:color w:val="000000"/>
          <w:sz w:val="24"/>
          <w:szCs w:val="24"/>
          <w:u w:val="single"/>
          <w:lang w:val="tt-RU" w:eastAsia="tt-RU"/>
        </w:rPr>
        <w:t xml:space="preserve"> БӘЯЛӘҮ НОРМАЛАРЫ</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Тикшерү-бәяләү укучыларның әдәбияттан белемнәрен, аерым темаларның, әсәрләрнең, язучы иҗаты һәм әдәби чорларның үзләштерелү дәрәҗәсен, укучының иҗади һәм логик фикерләү сәләтен, теге яки бу әсәргә шәхси мөнәсәбәтен, карашын җиткерү осталыгын, аны мөстәкыйль анализлау дәрәҗәсен, укытуның сыйфатын һәм нәтиҗәлелеген ачыклау өчен кулланыла.</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Уку күнекмәсе ничек бәяләнә?</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Уку күнекмәсен тикшергәндә, мөгаллим укучы баланың ни дәрәҗәдә дөрес, йөгерек, сәнгатьле һәм аңлап укуына игътибар итә. Әдәби әйтелеш кагыйдәләрен саклап, текстны хатасыз итеп уку дөрес уку дип атала. Укучы аваз, иҗек һәм сүзләрне кабат</w:t>
      </w:r>
      <w:r w:rsidRPr="00276BC8">
        <w:rPr>
          <w:rFonts w:ascii="Times New Roman" w:eastAsia="Times New Roman" w:hAnsi="Times New Roman" w:cs="Times New Roman"/>
          <w:bCs/>
          <w:color w:val="000000"/>
          <w:sz w:val="24"/>
          <w:szCs w:val="24"/>
          <w:lang w:val="tt-RU" w:eastAsia="tt-RU"/>
        </w:rPr>
        <w:softHyphen/>
        <w:t>ламыйча, аларны төшереп калдырмыйча, урыннарын алыштыр</w:t>
      </w:r>
      <w:r w:rsidRPr="00276BC8">
        <w:rPr>
          <w:rFonts w:ascii="Times New Roman" w:eastAsia="Times New Roman" w:hAnsi="Times New Roman" w:cs="Times New Roman"/>
          <w:bCs/>
          <w:color w:val="000000"/>
          <w:sz w:val="24"/>
          <w:szCs w:val="24"/>
          <w:lang w:val="tt-RU" w:eastAsia="tt-RU"/>
        </w:rPr>
        <w:softHyphen/>
        <w:t>мыйча, грамматик формаларын бозмыйча һәм дөрес әйтелешкә карата куела торган иң төп таләпләргә җавап бирерлек дәрәҗәдә укырга тиеш.</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Йөгерек уку — укыганның эчтәлеген аңлы рәвештә зиһенгә алуны тормышка ашырырга ярдәм итүче уку тизлеге.</w:t>
      </w:r>
    </w:p>
    <w:p w:rsidR="00467C8A" w:rsidRPr="00276BC8" w:rsidRDefault="00467C8A" w:rsidP="00467C8A">
      <w:pPr>
        <w:pStyle w:val="a9"/>
        <w:numPr>
          <w:ilvl w:val="0"/>
          <w:numId w:val="15"/>
        </w:numPr>
        <w:spacing w:after="0" w:line="240" w:lineRule="auto"/>
        <w:rPr>
          <w:rFonts w:ascii="Times New Roman" w:eastAsia="Times New Roman" w:hAnsi="Times New Roman" w:cs="Times New Roman"/>
          <w:bCs/>
          <w:color w:val="000000"/>
          <w:sz w:val="24"/>
          <w:szCs w:val="24"/>
          <w:lang w:val="tt-RU" w:eastAsia="tt-RU"/>
        </w:rPr>
      </w:pPr>
      <w:r w:rsidRPr="00276BC8">
        <w:rPr>
          <w:rFonts w:ascii="Times New Roman" w:eastAsia="Times New Roman" w:hAnsi="Times New Roman" w:cs="Times New Roman"/>
          <w:bCs/>
          <w:color w:val="000000"/>
          <w:sz w:val="24"/>
          <w:szCs w:val="24"/>
          <w:lang w:val="tt-RU" w:eastAsia="tt-RU"/>
        </w:rPr>
        <w:t>нче сыйныфта — 80—125 сүз;</w:t>
      </w:r>
    </w:p>
    <w:p w:rsidR="00467C8A" w:rsidRPr="00276BC8" w:rsidRDefault="00467C8A" w:rsidP="00467C8A">
      <w:pPr>
        <w:spacing w:after="0" w:line="240" w:lineRule="auto"/>
        <w:rPr>
          <w:rFonts w:ascii="Times New Roman" w:eastAsia="Times New Roman" w:hAnsi="Times New Roman" w:cs="Times New Roman"/>
          <w:sz w:val="24"/>
          <w:szCs w:val="24"/>
          <w:lang w:val="tt-RU"/>
        </w:rPr>
      </w:pP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 xml:space="preserve">      Укуның төп максаты — текстның дөрес укылуына һәм эч</w:t>
      </w:r>
      <w:r w:rsidRPr="00276BC8">
        <w:rPr>
          <w:rFonts w:ascii="Times New Roman" w:eastAsia="Times New Roman" w:hAnsi="Times New Roman" w:cs="Times New Roman"/>
          <w:bCs/>
          <w:color w:val="000000"/>
          <w:sz w:val="24"/>
          <w:szCs w:val="24"/>
          <w:lang w:val="tt-RU" w:eastAsia="tt-RU"/>
        </w:rPr>
        <w:softHyphen/>
        <w:t>тәлеген аңлауга ирешү. Эчтән уку тизлеге, кычкырып уку белән чагыштырганда* 5—7 нче сыйныфларда — 40—50 %ка, ә 8— 9 нчы сыйныфларда 60 % ка югарырак булырга тиеш. Сәнгатьле уку, текстның эчтәлеген аңлап, автор әйтергә теләгән фикер, хис-тойгыларны тавыш, басым һәм башка барлык фонетик ча</w:t>
      </w:r>
      <w:r w:rsidRPr="00276BC8">
        <w:rPr>
          <w:rFonts w:ascii="Times New Roman" w:eastAsia="Times New Roman" w:hAnsi="Times New Roman" w:cs="Times New Roman"/>
          <w:bCs/>
          <w:color w:val="000000"/>
          <w:sz w:val="24"/>
          <w:szCs w:val="24"/>
          <w:lang w:val="tt-RU" w:eastAsia="tt-RU"/>
        </w:rPr>
        <w:softHyphen/>
        <w:t>раларны дөрес кулланып укый алуны белдерә. Аңлап уку, ягъни текстның төп эчтәлеген аңлау һәм аңа карата үз карашыңны яки мөнәсәбәтеңне белдерә алу сәнгатьле укуга ирешүнең төп шарты булып тора. Өйдә әзерләнеп укуны бәяләгәндә, таләпләр югарырак була.</w:t>
      </w:r>
    </w:p>
    <w:p w:rsidR="00467C8A" w:rsidRDefault="00467C8A" w:rsidP="00467C8A">
      <w:pPr>
        <w:spacing w:after="0" w:line="240" w:lineRule="auto"/>
        <w:jc w:val="center"/>
        <w:rPr>
          <w:rFonts w:ascii="Times New Roman" w:eastAsia="Times New Roman" w:hAnsi="Times New Roman" w:cs="Times New Roman"/>
          <w:b/>
          <w:bCs/>
          <w:color w:val="000000"/>
          <w:sz w:val="24"/>
          <w:szCs w:val="24"/>
          <w:lang w:val="tt-RU" w:eastAsia="tt-RU"/>
        </w:rPr>
      </w:pPr>
      <w:r w:rsidRPr="00276BC8">
        <w:rPr>
          <w:rFonts w:ascii="Times New Roman" w:eastAsia="Times New Roman" w:hAnsi="Times New Roman" w:cs="Times New Roman"/>
          <w:b/>
          <w:bCs/>
          <w:color w:val="000000"/>
          <w:sz w:val="24"/>
          <w:szCs w:val="24"/>
          <w:lang w:val="tt-RU" w:eastAsia="tt-RU"/>
        </w:rPr>
        <w:t>Уку күнекмәсен бәяләү</w:t>
      </w:r>
    </w:p>
    <w:p w:rsidR="00467C8A" w:rsidRPr="00276BC8" w:rsidRDefault="00467C8A" w:rsidP="00467C8A">
      <w:pPr>
        <w:spacing w:after="0" w:line="240" w:lineRule="auto"/>
        <w:jc w:val="center"/>
        <w:rPr>
          <w:rFonts w:ascii="Times New Roman" w:eastAsia="Times New Roman" w:hAnsi="Times New Roman" w:cs="Times New Roman"/>
          <w:b/>
          <w:sz w:val="24"/>
          <w:szCs w:val="24"/>
          <w:lang w:val="tt-RU"/>
        </w:rPr>
      </w:pPr>
    </w:p>
    <w:tbl>
      <w:tblPr>
        <w:tblW w:w="11340" w:type="dxa"/>
        <w:tblInd w:w="1565" w:type="dxa"/>
        <w:tblLayout w:type="fixed"/>
        <w:tblCellMar>
          <w:left w:w="0" w:type="dxa"/>
          <w:right w:w="0" w:type="dxa"/>
        </w:tblCellMar>
        <w:tblLook w:val="0000"/>
      </w:tblPr>
      <w:tblGrid>
        <w:gridCol w:w="2126"/>
        <w:gridCol w:w="9214"/>
      </w:tblGrid>
      <w:tr w:rsidR="00467C8A" w:rsidRPr="001F7B59" w:rsidTr="00180A4C">
        <w:trPr>
          <w:trHeight w:hRule="exact" w:val="1158"/>
        </w:trPr>
        <w:tc>
          <w:tcPr>
            <w:tcW w:w="2126" w:type="dxa"/>
            <w:tcBorders>
              <w:top w:val="single" w:sz="4" w:space="0" w:color="auto"/>
              <w:left w:val="single" w:sz="4" w:space="0" w:color="auto"/>
              <w:bottom w:val="nil"/>
              <w:right w:val="nil"/>
            </w:tcBorders>
            <w:shd w:val="clear" w:color="auto" w:fill="FFFFFF"/>
          </w:tcPr>
          <w:p w:rsidR="00467C8A" w:rsidRDefault="00467C8A" w:rsidP="00180A4C">
            <w:pPr>
              <w:spacing w:after="0" w:line="200" w:lineRule="exact"/>
              <w:rPr>
                <w:rFonts w:ascii="Times New Roman" w:eastAsia="Times New Roman" w:hAnsi="Times New Roman" w:cs="Times New Roman"/>
                <w:bCs/>
                <w:color w:val="000000"/>
                <w:sz w:val="24"/>
                <w:szCs w:val="24"/>
                <w:lang w:val="tt-RU" w:eastAsia="tt-RU"/>
              </w:rPr>
            </w:pPr>
          </w:p>
          <w:p w:rsidR="00467C8A" w:rsidRPr="00276BC8" w:rsidRDefault="00467C8A" w:rsidP="00180A4C">
            <w:pPr>
              <w:spacing w:after="0" w:line="200" w:lineRule="exact"/>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«5» ле</w:t>
            </w:r>
          </w:p>
          <w:p w:rsidR="00467C8A" w:rsidRPr="00276BC8" w:rsidRDefault="00467C8A" w:rsidP="00180A4C">
            <w:pPr>
              <w:spacing w:after="0" w:line="200" w:lineRule="exact"/>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билгесе куела.</w:t>
            </w:r>
          </w:p>
        </w:tc>
        <w:tc>
          <w:tcPr>
            <w:tcW w:w="9214" w:type="dxa"/>
            <w:tcBorders>
              <w:top w:val="single" w:sz="4" w:space="0" w:color="auto"/>
              <w:left w:val="single" w:sz="4" w:space="0" w:color="auto"/>
              <w:bottom w:val="nil"/>
              <w:right w:val="single" w:sz="4" w:space="0" w:color="auto"/>
            </w:tcBorders>
            <w:shd w:val="clear" w:color="auto" w:fill="FFFFFF"/>
            <w:vAlign w:val="center"/>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Тәкъдим ителгән текстның эчтәлеген тулаем аңлап, сәнгатьле һәм аңлаешлы итеп, әдәби әйтелеш нормаларын саклап, дөрес интона</w:t>
            </w:r>
            <w:r w:rsidRPr="00276BC8">
              <w:rPr>
                <w:rFonts w:ascii="Times New Roman" w:eastAsia="Times New Roman" w:hAnsi="Times New Roman" w:cs="Times New Roman"/>
                <w:bCs/>
                <w:color w:val="000000"/>
                <w:sz w:val="24"/>
                <w:szCs w:val="24"/>
                <w:lang w:val="tt-RU" w:eastAsia="tt-RU"/>
              </w:rPr>
              <w:softHyphen/>
              <w:t>ция һәм басым белән тиешле тизлектә укып, укытучының текст эчтәлегеннән чыгып бирелгән сорауларына төгәл җавап бирсә.</w:t>
            </w:r>
          </w:p>
        </w:tc>
      </w:tr>
      <w:tr w:rsidR="00467C8A" w:rsidRPr="001F7B59" w:rsidTr="00180A4C">
        <w:trPr>
          <w:trHeight w:hRule="exact" w:val="1343"/>
        </w:trPr>
        <w:tc>
          <w:tcPr>
            <w:tcW w:w="2126" w:type="dxa"/>
            <w:tcBorders>
              <w:top w:val="single" w:sz="4" w:space="0" w:color="auto"/>
              <w:left w:val="single" w:sz="4" w:space="0" w:color="auto"/>
              <w:bottom w:val="nil"/>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«4» ле билгесе куела.</w:t>
            </w:r>
          </w:p>
        </w:tc>
        <w:tc>
          <w:tcPr>
            <w:tcW w:w="9214" w:type="dxa"/>
            <w:tcBorders>
              <w:top w:val="single" w:sz="4" w:space="0" w:color="auto"/>
              <w:left w:val="single" w:sz="4" w:space="0" w:color="auto"/>
              <w:bottom w:val="nil"/>
              <w:right w:val="single" w:sz="4" w:space="0" w:color="auto"/>
            </w:tcBorders>
            <w:shd w:val="clear" w:color="auto" w:fill="FFFFFF"/>
            <w:vAlign w:val="center"/>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Таләп ителгән күләмдәге текстны тиешле тизлектә укыса, укытучының сорауларына төгәл җавап бирсә, ләкин кайбер сүзләрнең укылыш үзенчәлекләре орфоэпик нормаларга туры килмәсә, сөйләмнең структур бүленешендә кайбер хаталары булып, интонацион яктан 1—2 төгәлсезлек җибәрелсә.</w:t>
            </w:r>
          </w:p>
        </w:tc>
      </w:tr>
      <w:tr w:rsidR="00467C8A" w:rsidRPr="001F7B59" w:rsidTr="00180A4C">
        <w:trPr>
          <w:trHeight w:hRule="exact" w:val="994"/>
        </w:trPr>
        <w:tc>
          <w:tcPr>
            <w:tcW w:w="2126" w:type="dxa"/>
            <w:tcBorders>
              <w:top w:val="single" w:sz="4" w:space="0" w:color="auto"/>
              <w:left w:val="single" w:sz="4" w:space="0" w:color="auto"/>
              <w:bottom w:val="nil"/>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lastRenderedPageBreak/>
              <w:t>«3» ле билгесе куела.</w:t>
            </w:r>
          </w:p>
        </w:tc>
        <w:tc>
          <w:tcPr>
            <w:tcW w:w="9214" w:type="dxa"/>
            <w:tcBorders>
              <w:top w:val="single" w:sz="4" w:space="0" w:color="auto"/>
              <w:left w:val="single" w:sz="4" w:space="0" w:color="auto"/>
              <w:bottom w:val="nil"/>
              <w:right w:val="single" w:sz="4" w:space="0" w:color="auto"/>
            </w:tcBorders>
            <w:shd w:val="clear" w:color="auto" w:fill="FFFFFF"/>
            <w:vAlign w:val="center"/>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Уку тизлеге тиешле нормада булмаса, текстны аңласа, әмма сорауларга җавап биргәндә төгәл</w:t>
            </w:r>
            <w:r w:rsidRPr="00276BC8">
              <w:rPr>
                <w:rFonts w:ascii="Times New Roman" w:eastAsia="Times New Roman" w:hAnsi="Times New Roman" w:cs="Times New Roman"/>
                <w:bCs/>
                <w:color w:val="000000"/>
                <w:sz w:val="24"/>
                <w:szCs w:val="24"/>
                <w:lang w:val="tt-RU" w:eastAsia="tt-RU"/>
              </w:rPr>
              <w:softHyphen/>
              <w:t>сезлекләр җибәрсә, уку барышында 3—4 фо</w:t>
            </w:r>
            <w:r w:rsidRPr="00276BC8">
              <w:rPr>
                <w:rFonts w:ascii="Times New Roman" w:eastAsia="Times New Roman" w:hAnsi="Times New Roman" w:cs="Times New Roman"/>
                <w:bCs/>
                <w:color w:val="000000"/>
                <w:sz w:val="24"/>
                <w:szCs w:val="24"/>
                <w:lang w:val="tt-RU" w:eastAsia="tt-RU"/>
              </w:rPr>
              <w:softHyphen/>
              <w:t>нетик, 2—3 орфоэпик хата ясап, интонацияне төгәл бирә алмаса.</w:t>
            </w:r>
          </w:p>
        </w:tc>
      </w:tr>
      <w:tr w:rsidR="00467C8A" w:rsidRPr="001F7B59" w:rsidTr="00180A4C">
        <w:trPr>
          <w:trHeight w:hRule="exact" w:val="995"/>
        </w:trPr>
        <w:tc>
          <w:tcPr>
            <w:tcW w:w="2126" w:type="dxa"/>
            <w:tcBorders>
              <w:top w:val="single" w:sz="4" w:space="0" w:color="auto"/>
              <w:left w:val="single" w:sz="4" w:space="0" w:color="auto"/>
              <w:bottom w:val="single" w:sz="4" w:space="0" w:color="auto"/>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«2» ле билгесе куела.</w:t>
            </w:r>
          </w:p>
        </w:tc>
        <w:tc>
          <w:tcPr>
            <w:tcW w:w="9214" w:type="dxa"/>
            <w:tcBorders>
              <w:top w:val="single" w:sz="4" w:space="0" w:color="auto"/>
              <w:left w:val="single" w:sz="4" w:space="0" w:color="auto"/>
              <w:bottom w:val="single" w:sz="4" w:space="0" w:color="auto"/>
              <w:right w:val="single" w:sz="4" w:space="0" w:color="auto"/>
            </w:tcBorders>
            <w:shd w:val="clear" w:color="auto" w:fill="FFFFFF"/>
            <w:vAlign w:val="center"/>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Әгәр укучы тәкъдим ителгән текстның эчтәлеген аңламаса, эчтәлек буенча бирелгән сорауларга өлешчә генә җавап биреп, тиешле тизлектә уку күнекмәләре булмаса, фонетик, орфоэпик, интонацион хаталар текст эчтәлеген аңларга комачауласа.</w:t>
            </w:r>
          </w:p>
        </w:tc>
      </w:tr>
    </w:tbl>
    <w:p w:rsidR="00467C8A" w:rsidRPr="00276BC8" w:rsidRDefault="00467C8A" w:rsidP="00467C8A">
      <w:pPr>
        <w:spacing w:after="0" w:line="240" w:lineRule="auto"/>
        <w:rPr>
          <w:rFonts w:ascii="Times New Roman" w:eastAsia="Times New Roman" w:hAnsi="Times New Roman" w:cs="Times New Roman"/>
          <w:b/>
          <w:bCs/>
          <w:color w:val="000000"/>
          <w:sz w:val="24"/>
          <w:szCs w:val="24"/>
          <w:lang w:val="tt-RU" w:eastAsia="tt-RU"/>
        </w:rPr>
      </w:pPr>
    </w:p>
    <w:p w:rsidR="00467C8A" w:rsidRPr="00276BC8" w:rsidRDefault="00467C8A" w:rsidP="00467C8A">
      <w:pPr>
        <w:spacing w:after="0" w:line="240" w:lineRule="auto"/>
        <w:rPr>
          <w:rFonts w:ascii="Times New Roman" w:eastAsia="Times New Roman" w:hAnsi="Times New Roman" w:cs="Times New Roman"/>
          <w:b/>
          <w:bCs/>
          <w:color w:val="000000"/>
          <w:sz w:val="24"/>
          <w:szCs w:val="24"/>
          <w:lang w:val="tt-RU" w:eastAsia="tt-RU"/>
        </w:rPr>
      </w:pPr>
    </w:p>
    <w:p w:rsidR="00467C8A" w:rsidRPr="00276BC8" w:rsidRDefault="00467C8A" w:rsidP="00467C8A">
      <w:pPr>
        <w:spacing w:after="0" w:line="240" w:lineRule="auto"/>
        <w:jc w:val="center"/>
        <w:rPr>
          <w:rFonts w:ascii="Times New Roman" w:eastAsia="Times New Roman" w:hAnsi="Times New Roman" w:cs="Times New Roman"/>
          <w:b/>
          <w:bCs/>
          <w:color w:val="000000"/>
          <w:sz w:val="24"/>
          <w:szCs w:val="24"/>
          <w:lang w:val="tt-RU" w:eastAsia="tt-RU"/>
        </w:rPr>
      </w:pPr>
      <w:r w:rsidRPr="00276BC8">
        <w:rPr>
          <w:rFonts w:ascii="Times New Roman" w:eastAsia="Times New Roman" w:hAnsi="Times New Roman" w:cs="Times New Roman"/>
          <w:b/>
          <w:bCs/>
          <w:color w:val="000000"/>
          <w:sz w:val="24"/>
          <w:szCs w:val="24"/>
          <w:lang w:val="tt-RU" w:eastAsia="tt-RU"/>
        </w:rPr>
        <w:t>Сөйләм күнекмәсен бәяләү</w:t>
      </w:r>
    </w:p>
    <w:p w:rsidR="00467C8A" w:rsidRPr="00276BC8" w:rsidRDefault="00467C8A" w:rsidP="00467C8A">
      <w:pPr>
        <w:spacing w:after="0" w:line="240" w:lineRule="auto"/>
        <w:jc w:val="center"/>
        <w:rPr>
          <w:rFonts w:ascii="Times New Roman" w:eastAsia="Times New Roman" w:hAnsi="Times New Roman" w:cs="Times New Roman"/>
          <w:b/>
          <w:sz w:val="24"/>
          <w:szCs w:val="24"/>
          <w:lang w:val="tt-RU"/>
        </w:rPr>
      </w:pPr>
    </w:p>
    <w:tbl>
      <w:tblPr>
        <w:tblW w:w="11340" w:type="dxa"/>
        <w:tblInd w:w="1565" w:type="dxa"/>
        <w:tblLayout w:type="fixed"/>
        <w:tblCellMar>
          <w:left w:w="0" w:type="dxa"/>
          <w:right w:w="0" w:type="dxa"/>
        </w:tblCellMar>
        <w:tblLook w:val="0000"/>
      </w:tblPr>
      <w:tblGrid>
        <w:gridCol w:w="2126"/>
        <w:gridCol w:w="9214"/>
      </w:tblGrid>
      <w:tr w:rsidR="00467C8A" w:rsidRPr="001F7B59" w:rsidTr="00180A4C">
        <w:trPr>
          <w:trHeight w:hRule="exact" w:val="860"/>
        </w:trPr>
        <w:tc>
          <w:tcPr>
            <w:tcW w:w="2126" w:type="dxa"/>
            <w:tcBorders>
              <w:top w:val="single" w:sz="4" w:space="0" w:color="auto"/>
              <w:left w:val="single" w:sz="4" w:space="0" w:color="auto"/>
              <w:bottom w:val="nil"/>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«5» ле билгесе куела.</w:t>
            </w:r>
          </w:p>
        </w:tc>
        <w:tc>
          <w:tcPr>
            <w:tcW w:w="9214" w:type="dxa"/>
            <w:tcBorders>
              <w:top w:val="single" w:sz="4" w:space="0" w:color="auto"/>
              <w:left w:val="single" w:sz="4" w:space="0" w:color="auto"/>
              <w:bottom w:val="nil"/>
              <w:right w:val="single" w:sz="4" w:space="0" w:color="auto"/>
            </w:tcBorders>
            <w:shd w:val="clear" w:color="auto" w:fill="FFFFFF"/>
            <w:vAlign w:val="bottom"/>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Өйрәнелгән яки тәкъдим ителгән тема буенча логик яктан эзлекле һәм эчтәлеге ягыннан тулы монологик сөйләм төзи алса, бирелгән әсәр яки өйрәнелгән тема буенча әңгәмә кора белсә.</w:t>
            </w:r>
          </w:p>
        </w:tc>
      </w:tr>
      <w:tr w:rsidR="00467C8A" w:rsidRPr="001F7B59" w:rsidTr="00180A4C">
        <w:trPr>
          <w:trHeight w:hRule="exact" w:val="941"/>
        </w:trPr>
        <w:tc>
          <w:tcPr>
            <w:tcW w:w="2126" w:type="dxa"/>
            <w:tcBorders>
              <w:top w:val="single" w:sz="4" w:space="0" w:color="auto"/>
              <w:left w:val="single" w:sz="4" w:space="0" w:color="auto"/>
              <w:bottom w:val="nil"/>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«4» ле билгесе куела.</w:t>
            </w:r>
          </w:p>
        </w:tc>
        <w:tc>
          <w:tcPr>
            <w:tcW w:w="9214" w:type="dxa"/>
            <w:tcBorders>
              <w:top w:val="single" w:sz="4" w:space="0" w:color="auto"/>
              <w:left w:val="single" w:sz="4" w:space="0" w:color="auto"/>
              <w:bottom w:val="nil"/>
              <w:right w:val="single" w:sz="4" w:space="0" w:color="auto"/>
            </w:tcBorders>
            <w:shd w:val="clear" w:color="auto" w:fill="FFFFFF"/>
            <w:vAlign w:val="center"/>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Өйрәнелгән яки тәкъдим ителгән тема буенча логик яктан эзлекле, әмма эчтәлеге ачылып бетмәгән монологик һәм диалогик сөйләм төзи белсә.</w:t>
            </w:r>
          </w:p>
        </w:tc>
      </w:tr>
      <w:tr w:rsidR="00467C8A" w:rsidRPr="001F7B59" w:rsidTr="00180A4C">
        <w:trPr>
          <w:trHeight w:hRule="exact" w:val="946"/>
        </w:trPr>
        <w:tc>
          <w:tcPr>
            <w:tcW w:w="2126" w:type="dxa"/>
            <w:tcBorders>
              <w:top w:val="single" w:sz="4" w:space="0" w:color="auto"/>
              <w:left w:val="single" w:sz="4" w:space="0" w:color="auto"/>
              <w:bottom w:val="nil"/>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«3» ле билгесе куела.</w:t>
            </w:r>
          </w:p>
        </w:tc>
        <w:tc>
          <w:tcPr>
            <w:tcW w:w="9214" w:type="dxa"/>
            <w:tcBorders>
              <w:top w:val="single" w:sz="4" w:space="0" w:color="auto"/>
              <w:left w:val="single" w:sz="4" w:space="0" w:color="auto"/>
              <w:bottom w:val="nil"/>
              <w:right w:val="single" w:sz="4" w:space="0" w:color="auto"/>
            </w:tcBorders>
            <w:shd w:val="clear" w:color="auto" w:fill="FFFFFF"/>
            <w:vAlign w:val="bottom"/>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Өйрәнелгән яки тәкъдим ителгән тема буен</w:t>
            </w:r>
            <w:r w:rsidRPr="00276BC8">
              <w:rPr>
                <w:rFonts w:ascii="Times New Roman" w:eastAsia="Times New Roman" w:hAnsi="Times New Roman" w:cs="Times New Roman"/>
                <w:bCs/>
                <w:color w:val="000000"/>
                <w:sz w:val="24"/>
                <w:szCs w:val="24"/>
                <w:lang w:val="tt-RU" w:eastAsia="tt-RU"/>
              </w:rPr>
              <w:softHyphen/>
              <w:t>ча логик яктан эзлекле итеп сөйли белмәсә, эчтәлекне ачып бетерә алмаса, әңгәмәдә өстәмә сораулар бирелгәндә генә катнашса.</w:t>
            </w:r>
          </w:p>
        </w:tc>
      </w:tr>
      <w:tr w:rsidR="00467C8A" w:rsidRPr="001F7B59" w:rsidTr="00180A4C">
        <w:trPr>
          <w:trHeight w:hRule="exact" w:val="768"/>
        </w:trPr>
        <w:tc>
          <w:tcPr>
            <w:tcW w:w="2126" w:type="dxa"/>
            <w:tcBorders>
              <w:top w:val="single" w:sz="4" w:space="0" w:color="auto"/>
              <w:left w:val="single" w:sz="4" w:space="0" w:color="auto"/>
              <w:bottom w:val="single" w:sz="4" w:space="0" w:color="auto"/>
              <w:right w:val="nil"/>
            </w:tcBorders>
            <w:shd w:val="clear" w:color="auto" w:fill="FFFFFF"/>
            <w:vAlign w:val="center"/>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«2» ле билгесе куела.</w:t>
            </w:r>
          </w:p>
        </w:tc>
        <w:tc>
          <w:tcPr>
            <w:tcW w:w="9214" w:type="dxa"/>
            <w:tcBorders>
              <w:top w:val="single" w:sz="4" w:space="0" w:color="auto"/>
              <w:left w:val="single" w:sz="4" w:space="0" w:color="auto"/>
              <w:bottom w:val="single" w:sz="4" w:space="0" w:color="auto"/>
              <w:right w:val="single" w:sz="4" w:space="0" w:color="auto"/>
            </w:tcBorders>
            <w:shd w:val="clear" w:color="auto" w:fill="FFFFFF"/>
            <w:vAlign w:val="bottom"/>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Өйрәнелгән яки тәкъдим ителгән темага монолог та, диалог та төзи алмаса, сорауларга җавап бирә белмәсә.</w:t>
            </w:r>
          </w:p>
        </w:tc>
      </w:tr>
    </w:tbl>
    <w:p w:rsidR="00467C8A" w:rsidRPr="00276BC8" w:rsidRDefault="00467C8A" w:rsidP="00467C8A">
      <w:pPr>
        <w:spacing w:after="0" w:line="240" w:lineRule="auto"/>
        <w:jc w:val="center"/>
        <w:rPr>
          <w:rFonts w:ascii="Times New Roman" w:eastAsia="Times New Roman" w:hAnsi="Times New Roman" w:cs="Times New Roman"/>
          <w:b/>
          <w:bCs/>
          <w:color w:val="000000"/>
          <w:sz w:val="24"/>
          <w:szCs w:val="24"/>
          <w:lang w:val="tt-RU" w:eastAsia="tt-RU"/>
        </w:rPr>
      </w:pPr>
    </w:p>
    <w:p w:rsidR="00467C8A" w:rsidRPr="00276BC8" w:rsidRDefault="00467C8A" w:rsidP="00467C8A">
      <w:pPr>
        <w:spacing w:after="0" w:line="240" w:lineRule="auto"/>
        <w:jc w:val="center"/>
        <w:rPr>
          <w:rFonts w:ascii="Times New Roman" w:eastAsia="Times New Roman" w:hAnsi="Times New Roman" w:cs="Times New Roman"/>
          <w:b/>
          <w:bCs/>
          <w:color w:val="000000"/>
          <w:sz w:val="24"/>
          <w:szCs w:val="24"/>
          <w:lang w:val="tt-RU" w:eastAsia="tt-RU"/>
        </w:rPr>
      </w:pPr>
      <w:r w:rsidRPr="00276BC8">
        <w:rPr>
          <w:rFonts w:ascii="Times New Roman" w:eastAsia="Times New Roman" w:hAnsi="Times New Roman" w:cs="Times New Roman"/>
          <w:b/>
          <w:bCs/>
          <w:color w:val="000000"/>
          <w:sz w:val="24"/>
          <w:szCs w:val="24"/>
          <w:lang w:val="tt-RU" w:eastAsia="tt-RU"/>
        </w:rPr>
        <w:t>Анализ күнекмәләре һәм теоретик белемнәрне бәяләү</w:t>
      </w:r>
    </w:p>
    <w:p w:rsidR="00467C8A" w:rsidRPr="00276BC8" w:rsidRDefault="00467C8A" w:rsidP="00467C8A">
      <w:pPr>
        <w:spacing w:after="0" w:line="240" w:lineRule="auto"/>
        <w:jc w:val="center"/>
        <w:rPr>
          <w:rFonts w:ascii="Times New Roman" w:eastAsia="Times New Roman" w:hAnsi="Times New Roman" w:cs="Times New Roman"/>
          <w:b/>
          <w:sz w:val="24"/>
          <w:szCs w:val="24"/>
          <w:lang w:val="tt-RU"/>
        </w:rPr>
      </w:pPr>
    </w:p>
    <w:tbl>
      <w:tblPr>
        <w:tblW w:w="11340" w:type="dxa"/>
        <w:tblInd w:w="1565" w:type="dxa"/>
        <w:tblLayout w:type="fixed"/>
        <w:tblCellMar>
          <w:left w:w="0" w:type="dxa"/>
          <w:right w:w="0" w:type="dxa"/>
        </w:tblCellMar>
        <w:tblLook w:val="0000"/>
      </w:tblPr>
      <w:tblGrid>
        <w:gridCol w:w="2126"/>
        <w:gridCol w:w="9214"/>
      </w:tblGrid>
      <w:tr w:rsidR="00467C8A" w:rsidRPr="001F7B59" w:rsidTr="00180A4C">
        <w:trPr>
          <w:trHeight w:hRule="exact" w:val="1157"/>
        </w:trPr>
        <w:tc>
          <w:tcPr>
            <w:tcW w:w="2126" w:type="dxa"/>
            <w:tcBorders>
              <w:top w:val="single" w:sz="4" w:space="0" w:color="auto"/>
              <w:left w:val="single" w:sz="4" w:space="0" w:color="auto"/>
              <w:bottom w:val="nil"/>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«5» ле билгесе куела.</w:t>
            </w:r>
          </w:p>
        </w:tc>
        <w:tc>
          <w:tcPr>
            <w:tcW w:w="9214" w:type="dxa"/>
            <w:tcBorders>
              <w:top w:val="single" w:sz="4" w:space="0" w:color="auto"/>
              <w:left w:val="single" w:sz="4" w:space="0" w:color="auto"/>
              <w:bottom w:val="nil"/>
              <w:right w:val="single" w:sz="4" w:space="0" w:color="auto"/>
            </w:tcBorders>
            <w:shd w:val="clear" w:color="auto" w:fill="FFFFFF"/>
            <w:vAlign w:val="bottom"/>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Әсәрне анализлау яки чорга характери</w:t>
            </w:r>
            <w:r w:rsidRPr="00276BC8">
              <w:rPr>
                <w:rFonts w:ascii="Times New Roman" w:eastAsia="Times New Roman" w:hAnsi="Times New Roman" w:cs="Times New Roman"/>
                <w:bCs/>
                <w:color w:val="000000"/>
                <w:sz w:val="24"/>
                <w:szCs w:val="24"/>
                <w:lang w:val="tt-RU" w:eastAsia="tt-RU"/>
              </w:rPr>
              <w:softHyphen/>
              <w:t>стика бирү барышында, әдәби-теоретик төшенчәләрне аңлап, урынлы кулланса, ана</w:t>
            </w:r>
            <w:r w:rsidRPr="00276BC8">
              <w:rPr>
                <w:rFonts w:ascii="Times New Roman" w:eastAsia="Times New Roman" w:hAnsi="Times New Roman" w:cs="Times New Roman"/>
                <w:bCs/>
                <w:color w:val="000000"/>
                <w:sz w:val="24"/>
                <w:szCs w:val="24"/>
                <w:lang w:val="tt-RU" w:eastAsia="tt-RU"/>
              </w:rPr>
              <w:softHyphen/>
              <w:t>лиз — нигезле, җавап теоретик яктан югары булса.</w:t>
            </w:r>
          </w:p>
        </w:tc>
      </w:tr>
      <w:tr w:rsidR="00467C8A" w:rsidRPr="001F7B59" w:rsidTr="00180A4C">
        <w:trPr>
          <w:trHeight w:hRule="exact" w:val="1133"/>
        </w:trPr>
        <w:tc>
          <w:tcPr>
            <w:tcW w:w="2126" w:type="dxa"/>
            <w:tcBorders>
              <w:top w:val="single" w:sz="4" w:space="0" w:color="auto"/>
              <w:left w:val="single" w:sz="4" w:space="0" w:color="auto"/>
              <w:bottom w:val="nil"/>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«4» ле билгесе куела.</w:t>
            </w:r>
          </w:p>
        </w:tc>
        <w:tc>
          <w:tcPr>
            <w:tcW w:w="9214" w:type="dxa"/>
            <w:tcBorders>
              <w:top w:val="single" w:sz="4" w:space="0" w:color="auto"/>
              <w:left w:val="single" w:sz="4" w:space="0" w:color="auto"/>
              <w:bottom w:val="nil"/>
              <w:right w:val="single" w:sz="4" w:space="0" w:color="auto"/>
            </w:tcBorders>
            <w:shd w:val="clear" w:color="auto" w:fill="FFFFFF"/>
            <w:vAlign w:val="center"/>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Әсәрне анализлаганда яки чорга характери</w:t>
            </w:r>
            <w:r w:rsidRPr="00276BC8">
              <w:rPr>
                <w:rFonts w:ascii="Times New Roman" w:eastAsia="Times New Roman" w:hAnsi="Times New Roman" w:cs="Times New Roman"/>
                <w:bCs/>
                <w:color w:val="000000"/>
                <w:sz w:val="24"/>
                <w:szCs w:val="24"/>
                <w:lang w:val="tt-RU" w:eastAsia="tt-RU"/>
              </w:rPr>
              <w:softHyphen/>
              <w:t>стика биргәндә, әдәби-теоретик төшенчәләрне аңлап кулланып та, аерым төгәлсезлекләр җибәрсә, анализ эчтәлек сөйләүгә генә кай</w:t>
            </w:r>
            <w:r w:rsidRPr="00276BC8">
              <w:rPr>
                <w:rFonts w:ascii="Times New Roman" w:eastAsia="Times New Roman" w:hAnsi="Times New Roman" w:cs="Times New Roman"/>
                <w:bCs/>
                <w:color w:val="000000"/>
                <w:sz w:val="24"/>
                <w:szCs w:val="24"/>
                <w:lang w:val="tt-RU" w:eastAsia="tt-RU"/>
              </w:rPr>
              <w:softHyphen/>
              <w:t>тып калса.</w:t>
            </w:r>
          </w:p>
        </w:tc>
      </w:tr>
      <w:tr w:rsidR="00467C8A" w:rsidRPr="001F7B59" w:rsidTr="00180A4C">
        <w:trPr>
          <w:trHeight w:hRule="exact" w:val="1171"/>
        </w:trPr>
        <w:tc>
          <w:tcPr>
            <w:tcW w:w="2126" w:type="dxa"/>
            <w:tcBorders>
              <w:top w:val="single" w:sz="4" w:space="0" w:color="auto"/>
              <w:left w:val="single" w:sz="4" w:space="0" w:color="auto"/>
              <w:bottom w:val="nil"/>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lastRenderedPageBreak/>
              <w:t>«3» ле билгесе куела.</w:t>
            </w:r>
          </w:p>
        </w:tc>
        <w:tc>
          <w:tcPr>
            <w:tcW w:w="9214" w:type="dxa"/>
            <w:tcBorders>
              <w:top w:val="single" w:sz="4" w:space="0" w:color="auto"/>
              <w:left w:val="single" w:sz="4" w:space="0" w:color="auto"/>
              <w:bottom w:val="nil"/>
              <w:right w:val="single" w:sz="4" w:space="0" w:color="auto"/>
            </w:tcBorders>
            <w:shd w:val="clear" w:color="auto" w:fill="FFFFFF"/>
            <w:vAlign w:val="center"/>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Әсәрне анализлау яки чорга характеристика бирү барышында, әдәби-теоретик төшенчәләр кулланылса, әмма алар күренешкә туры килмәсә, хаталар ясалса, анализ әсәр эчтәлеген сөйләүдән генә гыйбарәт булса.</w:t>
            </w:r>
          </w:p>
        </w:tc>
      </w:tr>
      <w:tr w:rsidR="00467C8A" w:rsidRPr="001F7B59" w:rsidTr="00180A4C">
        <w:trPr>
          <w:trHeight w:hRule="exact" w:val="1022"/>
        </w:trPr>
        <w:tc>
          <w:tcPr>
            <w:tcW w:w="2126" w:type="dxa"/>
            <w:tcBorders>
              <w:top w:val="single" w:sz="4" w:space="0" w:color="auto"/>
              <w:left w:val="single" w:sz="4" w:space="0" w:color="auto"/>
              <w:bottom w:val="single" w:sz="4" w:space="0" w:color="auto"/>
              <w:right w:val="nil"/>
            </w:tcBorders>
            <w:shd w:val="clear" w:color="auto" w:fill="FFFFFF"/>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«2» ле билгесе куела.</w:t>
            </w:r>
          </w:p>
        </w:tc>
        <w:tc>
          <w:tcPr>
            <w:tcW w:w="9214" w:type="dxa"/>
            <w:tcBorders>
              <w:top w:val="single" w:sz="4" w:space="0" w:color="auto"/>
              <w:left w:val="single" w:sz="4" w:space="0" w:color="auto"/>
              <w:bottom w:val="single" w:sz="4" w:space="0" w:color="auto"/>
              <w:right w:val="single" w:sz="4" w:space="0" w:color="auto"/>
            </w:tcBorders>
            <w:shd w:val="clear" w:color="auto" w:fill="FFFFFF"/>
            <w:vAlign w:val="center"/>
          </w:tcPr>
          <w:p w:rsidR="00467C8A" w:rsidRPr="00276BC8" w:rsidRDefault="00467C8A" w:rsidP="00180A4C">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Әсәрне анализлау яки характеристика бирү барышында, әдәби-теоретик төшенчәләрдән мәгълүматсыз булса, алар җавап биргәндә кулланылмаса, анализ бөтенләй булмаса.</w:t>
            </w:r>
          </w:p>
        </w:tc>
      </w:tr>
    </w:tbl>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Сорауларга җаваплар язуны бәяләү</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Эшләрне бәяләгәндә, укытучы җавапларның тулы, төгәл, дөрес булуына, сөйләмнең стилистик яктан камил, орфографик һәм пунктуацион яктан грамоталы булуына игътибар итә.</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Барлык сорауларга да дәрес җавап бирелсә (1 сөйләм хатасы яки 1 пунктуацион хата булырга мөмкин) — «5»ле куела.</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Сорауларга дөрес җавап бирсә, ләкин 2 сөйләм хатасы, 3 ор</w:t>
      </w:r>
      <w:r w:rsidRPr="00276BC8">
        <w:rPr>
          <w:rFonts w:ascii="Times New Roman" w:eastAsia="Times New Roman" w:hAnsi="Times New Roman" w:cs="Times New Roman"/>
          <w:bCs/>
          <w:color w:val="000000"/>
          <w:sz w:val="24"/>
          <w:szCs w:val="24"/>
          <w:lang w:val="tt-RU" w:eastAsia="tt-RU"/>
        </w:rPr>
        <w:softHyphen/>
        <w:t xml:space="preserve">фографик, 2 пунктуацион хата булса яки, сорауга җавап язганда, </w:t>
      </w:r>
      <w:r w:rsidRPr="00276BC8">
        <w:rPr>
          <w:rFonts w:ascii="Times New Roman" w:eastAsia="Times New Roman" w:hAnsi="Times New Roman" w:cs="Times New Roman"/>
          <w:sz w:val="24"/>
          <w:szCs w:val="24"/>
          <w:lang w:val="tt-RU"/>
        </w:rPr>
        <w:t>2</w:t>
      </w:r>
      <w:r w:rsidRPr="00276BC8">
        <w:rPr>
          <w:rFonts w:ascii="Times New Roman" w:eastAsia="Times New Roman" w:hAnsi="Times New Roman" w:cs="Times New Roman"/>
          <w:bCs/>
          <w:color w:val="000000"/>
          <w:sz w:val="24"/>
          <w:szCs w:val="24"/>
          <w:lang w:val="tt-RU" w:eastAsia="tt-RU"/>
        </w:rPr>
        <w:t xml:space="preserve"> төгәлсезлек җибәрелсә — «4»ле билгесе куела.</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 xml:space="preserve">Язма эштә сорауларга җавап бирә белү күнекмәсе сизелсә, ләкин </w:t>
      </w:r>
      <w:r w:rsidRPr="00276BC8">
        <w:rPr>
          <w:rFonts w:ascii="Times New Roman" w:eastAsia="Times New Roman" w:hAnsi="Times New Roman" w:cs="Times New Roman"/>
          <w:sz w:val="24"/>
          <w:szCs w:val="24"/>
          <w:lang w:val="tt-RU"/>
        </w:rPr>
        <w:t>3</w:t>
      </w:r>
      <w:r w:rsidRPr="00276BC8">
        <w:rPr>
          <w:rFonts w:ascii="Times New Roman" w:eastAsia="Times New Roman" w:hAnsi="Times New Roman" w:cs="Times New Roman"/>
          <w:bCs/>
          <w:color w:val="000000"/>
          <w:sz w:val="24"/>
          <w:szCs w:val="24"/>
          <w:lang w:val="tt-RU" w:eastAsia="tt-RU"/>
        </w:rPr>
        <w:t xml:space="preserve"> сөйләм хатасы, 4 орфографик, 5 пунктуацион хата булса — «3»ле куела.</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Җавапларның яртысы дөрес булмаса, сөйләм хаталары 3 тән артык, 5 орфографик, 6 пунктуацион хата булса — «2»ле билгесе куела.</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Сочинениеләр ничек бәяләнә? .</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Сочинение язганда, укучы өйрәнелгән зур күләмле әсәрдә сурәтләнгән вакыйгаларга, шуларга бәйләп, язучы яшәгән, әсәрнең нигезенә алынган чорга, ул вакыттагы тарихи һәм иҗтимагый шартларга, шул чорга хас әхлакый нормаларга, әсәрдә бирелгән геройларга һ.б. карата мөнәсәбәтен белдерә.</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Ике сәгать дәвамында сыйныфта язылган сочинениенең күләме түбәндәгечә билгеләнә:</w:t>
      </w:r>
    </w:p>
    <w:p w:rsidR="00467C8A" w:rsidRPr="00276BC8" w:rsidRDefault="00467C8A" w:rsidP="00467C8A">
      <w:pPr>
        <w:pStyle w:val="a9"/>
        <w:spacing w:after="0" w:line="240" w:lineRule="auto"/>
        <w:ind w:left="1290"/>
        <w:rPr>
          <w:rFonts w:ascii="Times New Roman" w:eastAsia="Times New Roman" w:hAnsi="Times New Roman" w:cs="Times New Roman"/>
          <w:bCs/>
          <w:color w:val="000000"/>
          <w:sz w:val="24"/>
          <w:szCs w:val="24"/>
          <w:lang w:val="tt-RU" w:eastAsia="tt-RU"/>
        </w:rPr>
      </w:pPr>
      <w:r w:rsidRPr="00276BC8">
        <w:rPr>
          <w:rFonts w:ascii="Times New Roman" w:eastAsia="Times New Roman" w:hAnsi="Times New Roman" w:cs="Times New Roman"/>
          <w:bCs/>
          <w:color w:val="000000"/>
          <w:sz w:val="24"/>
          <w:szCs w:val="24"/>
          <w:lang w:val="tt-RU" w:eastAsia="tt-RU"/>
        </w:rPr>
        <w:t>7    нче сыйныфта — 2—3 бит;</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Сочинениене озын итеп язу төп максат түгел, чөнки, билге куелганда, беренче чиратта, язмада теманың тулы һәм эзлекле итеп ачылуына, тел байлыгына, хаталарның булмавына, гра</w:t>
      </w:r>
      <w:r w:rsidRPr="00276BC8">
        <w:rPr>
          <w:rFonts w:ascii="Times New Roman" w:eastAsia="Times New Roman" w:hAnsi="Times New Roman" w:cs="Times New Roman"/>
          <w:bCs/>
          <w:color w:val="000000"/>
          <w:sz w:val="24"/>
          <w:szCs w:val="24"/>
          <w:lang w:val="tt-RU" w:eastAsia="tt-RU"/>
        </w:rPr>
        <w:softHyphen/>
        <w:t>моталылык дәрәҗәсенә игътибар бирелә. Сочинение ике билге белән бәяләнә: беренчесе — эшнең эчтәлеге һәм теленә, икенчесе грамоталылыкка куела.</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Сочинениенең эчтәлеге һәм теле түбәндәгечә бәяләнә:</w:t>
      </w:r>
    </w:p>
    <w:p w:rsidR="00467C8A" w:rsidRPr="00276BC8" w:rsidRDefault="00467C8A" w:rsidP="00467C8A">
      <w:pPr>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Эчтәлек темага туры килә, язмада фактик ялгышлар юк, эзлекле язылган; теле бай, образлы, стиль бердәмлеге саклан</w:t>
      </w:r>
      <w:r w:rsidRPr="00276BC8">
        <w:rPr>
          <w:rFonts w:ascii="Times New Roman" w:eastAsia="Times New Roman" w:hAnsi="Times New Roman" w:cs="Times New Roman"/>
          <w:bCs/>
          <w:color w:val="000000"/>
          <w:sz w:val="24"/>
          <w:szCs w:val="24"/>
          <w:lang w:val="tt-RU" w:eastAsia="tt-RU"/>
        </w:rPr>
        <w:softHyphen/>
        <w:t>ган — «5»ле.Язманың эчтәлеге темага нигездә туры килә, ул дөрес ачыл</w:t>
      </w:r>
      <w:r w:rsidRPr="00276BC8">
        <w:rPr>
          <w:rFonts w:ascii="Times New Roman" w:eastAsia="Times New Roman" w:hAnsi="Times New Roman" w:cs="Times New Roman"/>
          <w:bCs/>
          <w:color w:val="000000"/>
          <w:sz w:val="24"/>
          <w:szCs w:val="24"/>
          <w:lang w:val="tt-RU" w:eastAsia="tt-RU"/>
        </w:rPr>
        <w:softHyphen/>
        <w:t>ган; 1 фактик хата җибәрелгән, хикәяләү эзлеклелегендә артык әһәмияте булмаган төгәлсезлек сизелә; тулаем алганда, теле бай, образлы, стиль бердәмлеге сакланган — «4»ле.</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Эчтәлекне бирүдә мөһим читләшүләр бар: ул нигездә дөрес, ләкин фактик төгәлсезлекләр очрый, хикәяләү эзлекле түгел; теленең ярлылыгы сизелеп тора, синонимик сүзләрне аз куллана, бер төрлерәк синтаксик төзелмәләрдән файдалана, теле образлы түгел, сүз куллануда ялгышлар җибәрә, стиль бердәмлеге сакла</w:t>
      </w:r>
      <w:r w:rsidRPr="00276BC8">
        <w:rPr>
          <w:rFonts w:ascii="Times New Roman" w:eastAsia="Times New Roman" w:hAnsi="Times New Roman" w:cs="Times New Roman"/>
          <w:bCs/>
          <w:color w:val="000000"/>
          <w:sz w:val="24"/>
          <w:szCs w:val="24"/>
          <w:lang w:val="tt-RU" w:eastAsia="tt-RU"/>
        </w:rPr>
        <w:softHyphen/>
        <w:t>нып җитмәгән — «3»ле.</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Тема ачылмаган, фактик төгәлсезлекләр күп, планга туры килми, эзлеклелек бозылган, теле ярлы, сүз куллану ялгышлары еш очрый, стиль бердәмлеге юк — «2»ле.</w:t>
      </w:r>
    </w:p>
    <w:p w:rsidR="00467C8A" w:rsidRPr="00276BC8" w:rsidRDefault="00467C8A" w:rsidP="00467C8A">
      <w:pPr>
        <w:spacing w:after="0" w:line="240" w:lineRule="auto"/>
        <w:rPr>
          <w:rFonts w:ascii="Times New Roman" w:eastAsia="Times New Roman" w:hAnsi="Times New Roman" w:cs="Times New Roman"/>
          <w:sz w:val="24"/>
          <w:szCs w:val="24"/>
          <w:lang w:val="tt-RU"/>
        </w:rPr>
      </w:pPr>
      <w:r w:rsidRPr="00276BC8">
        <w:rPr>
          <w:rFonts w:ascii="Times New Roman" w:eastAsia="Times New Roman" w:hAnsi="Times New Roman" w:cs="Times New Roman"/>
          <w:bCs/>
          <w:color w:val="000000"/>
          <w:sz w:val="24"/>
          <w:szCs w:val="24"/>
          <w:lang w:val="tt-RU" w:eastAsia="tt-RU"/>
        </w:rPr>
        <w:t>Грамоталылык түбәндәгечә бәяләнә:</w:t>
      </w:r>
    </w:p>
    <w:p w:rsidR="00467C8A" w:rsidRPr="00276BC8" w:rsidRDefault="00467C8A" w:rsidP="00467C8A">
      <w:pPr>
        <w:pStyle w:val="a9"/>
        <w:numPr>
          <w:ilvl w:val="0"/>
          <w:numId w:val="14"/>
        </w:numPr>
        <w:spacing w:after="0" w:line="240" w:lineRule="auto"/>
        <w:rPr>
          <w:rFonts w:ascii="Times New Roman" w:eastAsia="Times New Roman" w:hAnsi="Times New Roman" w:cs="Times New Roman"/>
          <w:bCs/>
          <w:color w:val="000000"/>
          <w:sz w:val="24"/>
          <w:szCs w:val="24"/>
          <w:lang w:val="tt-RU" w:eastAsia="tt-RU"/>
        </w:rPr>
      </w:pPr>
      <w:r w:rsidRPr="00276BC8">
        <w:rPr>
          <w:rFonts w:ascii="Times New Roman" w:eastAsia="Times New Roman" w:hAnsi="Times New Roman" w:cs="Times New Roman"/>
          <w:bCs/>
          <w:color w:val="000000"/>
          <w:sz w:val="24"/>
          <w:szCs w:val="24"/>
          <w:lang w:val="tt-RU" w:eastAsia="tt-RU"/>
        </w:rPr>
        <w:t xml:space="preserve"> орфографик (пунктуацион яисә грамматик) ялгыш булса — «5»ле.</w:t>
      </w:r>
    </w:p>
    <w:p w:rsidR="00467C8A" w:rsidRPr="00276BC8" w:rsidRDefault="00467C8A" w:rsidP="00467C8A">
      <w:pPr>
        <w:pStyle w:val="a9"/>
        <w:numPr>
          <w:ilvl w:val="0"/>
          <w:numId w:val="14"/>
        </w:numPr>
        <w:spacing w:after="0" w:line="240" w:lineRule="auto"/>
        <w:rPr>
          <w:rFonts w:ascii="Times New Roman" w:eastAsia="Times New Roman" w:hAnsi="Times New Roman" w:cs="Times New Roman"/>
          <w:bCs/>
          <w:color w:val="000000"/>
          <w:sz w:val="24"/>
          <w:szCs w:val="24"/>
          <w:lang w:val="tt-RU" w:eastAsia="tt-RU"/>
        </w:rPr>
      </w:pPr>
      <w:r w:rsidRPr="00276BC8">
        <w:rPr>
          <w:rFonts w:ascii="Times New Roman" w:eastAsia="Times New Roman" w:hAnsi="Times New Roman" w:cs="Times New Roman"/>
          <w:bCs/>
          <w:color w:val="000000"/>
          <w:sz w:val="24"/>
          <w:szCs w:val="24"/>
          <w:lang w:val="tt-RU" w:eastAsia="tt-RU"/>
        </w:rPr>
        <w:lastRenderedPageBreak/>
        <w:t xml:space="preserve"> орфографик, 2 пунктуацион һәм 2 грамматик ялгыш бул</w:t>
      </w:r>
      <w:r w:rsidRPr="00276BC8">
        <w:rPr>
          <w:rFonts w:ascii="Times New Roman" w:eastAsia="Times New Roman" w:hAnsi="Times New Roman" w:cs="Times New Roman"/>
          <w:bCs/>
          <w:color w:val="000000"/>
          <w:sz w:val="24"/>
          <w:szCs w:val="24"/>
          <w:lang w:val="tt-RU" w:eastAsia="tt-RU"/>
        </w:rPr>
        <w:softHyphen/>
        <w:t>са — «4»ле.</w:t>
      </w:r>
    </w:p>
    <w:p w:rsidR="00467C8A" w:rsidRPr="00276BC8" w:rsidRDefault="00467C8A" w:rsidP="00467C8A">
      <w:pPr>
        <w:numPr>
          <w:ilvl w:val="0"/>
          <w:numId w:val="14"/>
        </w:numPr>
        <w:spacing w:after="0" w:line="240" w:lineRule="auto"/>
        <w:rPr>
          <w:rFonts w:ascii="Times New Roman" w:eastAsia="Times New Roman" w:hAnsi="Times New Roman" w:cs="Times New Roman"/>
          <w:bCs/>
          <w:color w:val="000000"/>
          <w:sz w:val="24"/>
          <w:szCs w:val="24"/>
          <w:lang w:val="tt-RU" w:eastAsia="tt-RU"/>
        </w:rPr>
      </w:pPr>
      <w:r w:rsidRPr="00276BC8">
        <w:rPr>
          <w:rFonts w:ascii="Times New Roman" w:eastAsia="Times New Roman" w:hAnsi="Times New Roman" w:cs="Times New Roman"/>
          <w:bCs/>
          <w:color w:val="000000"/>
          <w:sz w:val="24"/>
          <w:szCs w:val="24"/>
          <w:lang w:val="tt-RU" w:eastAsia="tt-RU"/>
        </w:rPr>
        <w:t xml:space="preserve"> орфографик, 3 пунктуацион һәм 3 грамматик ялгыш бул</w:t>
      </w:r>
      <w:r w:rsidRPr="00276BC8">
        <w:rPr>
          <w:rFonts w:ascii="Times New Roman" w:eastAsia="Times New Roman" w:hAnsi="Times New Roman" w:cs="Times New Roman"/>
          <w:bCs/>
          <w:color w:val="000000"/>
          <w:sz w:val="24"/>
          <w:szCs w:val="24"/>
          <w:lang w:val="tt-RU" w:eastAsia="tt-RU"/>
        </w:rPr>
        <w:softHyphen/>
        <w:t>са — «3»ле.</w:t>
      </w:r>
    </w:p>
    <w:p w:rsidR="00467C8A" w:rsidRPr="00467C8A" w:rsidRDefault="00467C8A" w:rsidP="00467C8A">
      <w:pPr>
        <w:rPr>
          <w:sz w:val="24"/>
          <w:szCs w:val="24"/>
          <w:lang w:val="tt-RU"/>
        </w:rPr>
      </w:pPr>
      <w:r w:rsidRPr="00276BC8">
        <w:rPr>
          <w:rFonts w:ascii="Times New Roman" w:eastAsia="Times New Roman" w:hAnsi="Times New Roman" w:cs="Times New Roman"/>
          <w:bCs/>
          <w:color w:val="000000"/>
          <w:sz w:val="24"/>
          <w:szCs w:val="24"/>
          <w:lang w:val="tt-RU" w:eastAsia="tt-RU"/>
        </w:rPr>
        <w:t>7 орфографик, 7 пунктуацион һәм грамматик ялгышлар булса — «2</w:t>
      </w:r>
      <w:r w:rsidRPr="00276BC8">
        <w:rPr>
          <w:rFonts w:ascii="Times New Roman" w:eastAsia="Times New Roman" w:hAnsi="Times New Roman" w:cs="Times New Roman"/>
          <w:b/>
          <w:bCs/>
          <w:color w:val="000000"/>
          <w:sz w:val="24"/>
          <w:szCs w:val="24"/>
          <w:lang w:val="tt-RU" w:eastAsia="tt-RU"/>
        </w:rPr>
        <w:t>»ле.</w:t>
      </w:r>
    </w:p>
    <w:sectPr w:rsidR="00467C8A" w:rsidRPr="00467C8A" w:rsidSect="00467C8A">
      <w:footerReference w:type="default" r:id="rId9"/>
      <w:pgSz w:w="16838" w:h="11906" w:orient="landscape"/>
      <w:pgMar w:top="567" w:right="851"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04C" w:rsidRDefault="00D3404C" w:rsidP="00752724">
      <w:pPr>
        <w:spacing w:after="0" w:line="240" w:lineRule="auto"/>
      </w:pPr>
      <w:r>
        <w:separator/>
      </w:r>
    </w:p>
  </w:endnote>
  <w:endnote w:type="continuationSeparator" w:id="1">
    <w:p w:rsidR="00D3404C" w:rsidRDefault="00D3404C" w:rsidP="007527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L_Times New Roman">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A4C" w:rsidRDefault="00180A4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04C" w:rsidRDefault="00D3404C" w:rsidP="00752724">
      <w:pPr>
        <w:spacing w:after="0" w:line="240" w:lineRule="auto"/>
      </w:pPr>
      <w:r>
        <w:separator/>
      </w:r>
    </w:p>
  </w:footnote>
  <w:footnote w:type="continuationSeparator" w:id="1">
    <w:p w:rsidR="00D3404C" w:rsidRDefault="00D3404C" w:rsidP="007527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1">
    <w:nsid w:val="00000003"/>
    <w:multiLevelType w:val="multilevel"/>
    <w:tmpl w:val="8612CD60"/>
    <w:lvl w:ilvl="0">
      <w:start w:val="1"/>
      <w:numFmt w:val="decimal"/>
      <w:lvlText w:val="%1."/>
      <w:lvlJc w:val="left"/>
      <w:rPr>
        <w:b/>
        <w:bCs/>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2">
    <w:nsid w:val="05F11897"/>
    <w:multiLevelType w:val="hybridMultilevel"/>
    <w:tmpl w:val="A112CB0A"/>
    <w:lvl w:ilvl="0" w:tplc="103E901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E56878"/>
    <w:multiLevelType w:val="multilevel"/>
    <w:tmpl w:val="00000002"/>
    <w:lvl w:ilvl="0">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4">
    <w:nsid w:val="29F83779"/>
    <w:multiLevelType w:val="multilevel"/>
    <w:tmpl w:val="00000002"/>
    <w:lvl w:ilvl="0">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5">
    <w:nsid w:val="2AD031E0"/>
    <w:multiLevelType w:val="multilevel"/>
    <w:tmpl w:val="00000002"/>
    <w:lvl w:ilvl="0">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6">
    <w:nsid w:val="2EE845D5"/>
    <w:multiLevelType w:val="hybridMultilevel"/>
    <w:tmpl w:val="65222ED6"/>
    <w:lvl w:ilvl="0" w:tplc="6DA6DEF8">
      <w:start w:val="5"/>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7">
    <w:nsid w:val="2FAF0E63"/>
    <w:multiLevelType w:val="multilevel"/>
    <w:tmpl w:val="00000002"/>
    <w:lvl w:ilvl="0">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8">
    <w:nsid w:val="2FBF7056"/>
    <w:multiLevelType w:val="hybridMultilevel"/>
    <w:tmpl w:val="B12C6D4C"/>
    <w:lvl w:ilvl="0" w:tplc="E6B0758A">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0D04877"/>
    <w:multiLevelType w:val="hybridMultilevel"/>
    <w:tmpl w:val="092C5E3A"/>
    <w:lvl w:ilvl="0" w:tplc="13D056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EE4CB9"/>
    <w:multiLevelType w:val="multilevel"/>
    <w:tmpl w:val="00000002"/>
    <w:lvl w:ilvl="0">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11">
    <w:nsid w:val="51B97C6A"/>
    <w:multiLevelType w:val="hybridMultilevel"/>
    <w:tmpl w:val="0B169D86"/>
    <w:lvl w:ilvl="0" w:tplc="344E14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E5C38C0"/>
    <w:multiLevelType w:val="multilevel"/>
    <w:tmpl w:val="8612CD60"/>
    <w:lvl w:ilvl="0">
      <w:start w:val="1"/>
      <w:numFmt w:val="decimal"/>
      <w:lvlText w:val="%1."/>
      <w:lvlJc w:val="left"/>
      <w:rPr>
        <w:b/>
        <w:bCs/>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13">
    <w:nsid w:val="60642116"/>
    <w:multiLevelType w:val="hybridMultilevel"/>
    <w:tmpl w:val="79CE3660"/>
    <w:lvl w:ilvl="0" w:tplc="0F34A856">
      <w:start w:val="10"/>
      <w:numFmt w:val="decimal"/>
      <w:lvlText w:val="%1"/>
      <w:lvlJc w:val="left"/>
      <w:pPr>
        <w:ind w:left="645" w:hanging="360"/>
      </w:pPr>
      <w:rPr>
        <w:rFonts w:hint="default"/>
        <w:color w:val="000000"/>
        <w:sz w:val="20"/>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4">
    <w:nsid w:val="63870355"/>
    <w:multiLevelType w:val="hybridMultilevel"/>
    <w:tmpl w:val="5EBA9082"/>
    <w:lvl w:ilvl="0" w:tplc="C038A480">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D3443C5"/>
    <w:multiLevelType w:val="multilevel"/>
    <w:tmpl w:val="00000002"/>
    <w:lvl w:ilvl="0">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16">
    <w:nsid w:val="7AE32CE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14"/>
  </w:num>
  <w:num w:numId="5">
    <w:abstractNumId w:val="4"/>
  </w:num>
  <w:num w:numId="6">
    <w:abstractNumId w:val="7"/>
  </w:num>
  <w:num w:numId="7">
    <w:abstractNumId w:val="5"/>
  </w:num>
  <w:num w:numId="8">
    <w:abstractNumId w:val="15"/>
  </w:num>
  <w:num w:numId="9">
    <w:abstractNumId w:val="3"/>
  </w:num>
  <w:num w:numId="10">
    <w:abstractNumId w:val="8"/>
  </w:num>
  <w:num w:numId="11">
    <w:abstractNumId w:val="2"/>
  </w:num>
  <w:num w:numId="12">
    <w:abstractNumId w:val="13"/>
  </w:num>
  <w:num w:numId="13">
    <w:abstractNumId w:val="6"/>
  </w:num>
  <w:num w:numId="14">
    <w:abstractNumId w:val="9"/>
  </w:num>
  <w:num w:numId="15">
    <w:abstractNumId w:val="11"/>
  </w:num>
  <w:num w:numId="16">
    <w:abstractNumId w:val="12"/>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52724"/>
    <w:rsid w:val="00000121"/>
    <w:rsid w:val="00001198"/>
    <w:rsid w:val="00001465"/>
    <w:rsid w:val="00001DA5"/>
    <w:rsid w:val="00005A90"/>
    <w:rsid w:val="00006FC5"/>
    <w:rsid w:val="000105D7"/>
    <w:rsid w:val="00013F3C"/>
    <w:rsid w:val="000149CA"/>
    <w:rsid w:val="00014A6D"/>
    <w:rsid w:val="00016B8D"/>
    <w:rsid w:val="00021BC5"/>
    <w:rsid w:val="00021DEE"/>
    <w:rsid w:val="00022CB8"/>
    <w:rsid w:val="00022FDE"/>
    <w:rsid w:val="00025FE3"/>
    <w:rsid w:val="000260F6"/>
    <w:rsid w:val="00026867"/>
    <w:rsid w:val="00026875"/>
    <w:rsid w:val="000276EB"/>
    <w:rsid w:val="00030030"/>
    <w:rsid w:val="00030A27"/>
    <w:rsid w:val="0003159F"/>
    <w:rsid w:val="00032C9A"/>
    <w:rsid w:val="00033CF6"/>
    <w:rsid w:val="000341B6"/>
    <w:rsid w:val="00036AA8"/>
    <w:rsid w:val="00037264"/>
    <w:rsid w:val="00041DF3"/>
    <w:rsid w:val="00043D59"/>
    <w:rsid w:val="00044420"/>
    <w:rsid w:val="00044CC4"/>
    <w:rsid w:val="00044EE2"/>
    <w:rsid w:val="00045182"/>
    <w:rsid w:val="00045229"/>
    <w:rsid w:val="00046CB7"/>
    <w:rsid w:val="00047C07"/>
    <w:rsid w:val="00051A1F"/>
    <w:rsid w:val="00052EFA"/>
    <w:rsid w:val="00053B7C"/>
    <w:rsid w:val="00055195"/>
    <w:rsid w:val="00055B30"/>
    <w:rsid w:val="00055BAE"/>
    <w:rsid w:val="00055D86"/>
    <w:rsid w:val="000565CE"/>
    <w:rsid w:val="0005716F"/>
    <w:rsid w:val="000577CA"/>
    <w:rsid w:val="00060171"/>
    <w:rsid w:val="00061E92"/>
    <w:rsid w:val="000629A7"/>
    <w:rsid w:val="000657DD"/>
    <w:rsid w:val="00065E06"/>
    <w:rsid w:val="00066D72"/>
    <w:rsid w:val="000672C0"/>
    <w:rsid w:val="0006772F"/>
    <w:rsid w:val="00067B4F"/>
    <w:rsid w:val="0007064A"/>
    <w:rsid w:val="0007206B"/>
    <w:rsid w:val="0007266C"/>
    <w:rsid w:val="00073DE0"/>
    <w:rsid w:val="00074533"/>
    <w:rsid w:val="00075B6C"/>
    <w:rsid w:val="00075F7D"/>
    <w:rsid w:val="0007648F"/>
    <w:rsid w:val="00077845"/>
    <w:rsid w:val="00081C8F"/>
    <w:rsid w:val="000826AC"/>
    <w:rsid w:val="00082974"/>
    <w:rsid w:val="000831A1"/>
    <w:rsid w:val="0008365C"/>
    <w:rsid w:val="0008612D"/>
    <w:rsid w:val="00086474"/>
    <w:rsid w:val="00086929"/>
    <w:rsid w:val="00087393"/>
    <w:rsid w:val="00090324"/>
    <w:rsid w:val="00093791"/>
    <w:rsid w:val="00094042"/>
    <w:rsid w:val="0009445A"/>
    <w:rsid w:val="00094601"/>
    <w:rsid w:val="00094AA7"/>
    <w:rsid w:val="00094C95"/>
    <w:rsid w:val="00095750"/>
    <w:rsid w:val="000A2495"/>
    <w:rsid w:val="000A2B12"/>
    <w:rsid w:val="000A32B8"/>
    <w:rsid w:val="000A4333"/>
    <w:rsid w:val="000A505C"/>
    <w:rsid w:val="000A5462"/>
    <w:rsid w:val="000A65C6"/>
    <w:rsid w:val="000B1A35"/>
    <w:rsid w:val="000B23AE"/>
    <w:rsid w:val="000B2AB9"/>
    <w:rsid w:val="000B32FF"/>
    <w:rsid w:val="000B396E"/>
    <w:rsid w:val="000B3B96"/>
    <w:rsid w:val="000B3D49"/>
    <w:rsid w:val="000B5984"/>
    <w:rsid w:val="000B5DDC"/>
    <w:rsid w:val="000B6C34"/>
    <w:rsid w:val="000B7CC3"/>
    <w:rsid w:val="000C082B"/>
    <w:rsid w:val="000C0AC2"/>
    <w:rsid w:val="000C1EB7"/>
    <w:rsid w:val="000C1F08"/>
    <w:rsid w:val="000C2E29"/>
    <w:rsid w:val="000C303D"/>
    <w:rsid w:val="000C3CC0"/>
    <w:rsid w:val="000C42F1"/>
    <w:rsid w:val="000C4955"/>
    <w:rsid w:val="000C4A4E"/>
    <w:rsid w:val="000C5E38"/>
    <w:rsid w:val="000C645F"/>
    <w:rsid w:val="000C753D"/>
    <w:rsid w:val="000C7A4E"/>
    <w:rsid w:val="000D063A"/>
    <w:rsid w:val="000D1120"/>
    <w:rsid w:val="000D1B61"/>
    <w:rsid w:val="000D34CD"/>
    <w:rsid w:val="000D3718"/>
    <w:rsid w:val="000D56C3"/>
    <w:rsid w:val="000D7AD0"/>
    <w:rsid w:val="000E19E7"/>
    <w:rsid w:val="000E1AEB"/>
    <w:rsid w:val="000E23DE"/>
    <w:rsid w:val="000E3F93"/>
    <w:rsid w:val="000E423C"/>
    <w:rsid w:val="000E5D6F"/>
    <w:rsid w:val="000E62DD"/>
    <w:rsid w:val="000E63C6"/>
    <w:rsid w:val="000E6711"/>
    <w:rsid w:val="000E6FD0"/>
    <w:rsid w:val="000E7CF6"/>
    <w:rsid w:val="000E7D59"/>
    <w:rsid w:val="000F13A3"/>
    <w:rsid w:val="000F1B50"/>
    <w:rsid w:val="000F30DE"/>
    <w:rsid w:val="000F5478"/>
    <w:rsid w:val="000F5E9D"/>
    <w:rsid w:val="000F7251"/>
    <w:rsid w:val="000F7D2A"/>
    <w:rsid w:val="000F7D66"/>
    <w:rsid w:val="00100B6F"/>
    <w:rsid w:val="0010214E"/>
    <w:rsid w:val="00102889"/>
    <w:rsid w:val="00103161"/>
    <w:rsid w:val="0010338B"/>
    <w:rsid w:val="00104DE1"/>
    <w:rsid w:val="001059A0"/>
    <w:rsid w:val="00107ED3"/>
    <w:rsid w:val="001112F8"/>
    <w:rsid w:val="00112C5F"/>
    <w:rsid w:val="00113B91"/>
    <w:rsid w:val="00114588"/>
    <w:rsid w:val="00115D63"/>
    <w:rsid w:val="00117797"/>
    <w:rsid w:val="00120B9B"/>
    <w:rsid w:val="00120DF4"/>
    <w:rsid w:val="00120F37"/>
    <w:rsid w:val="001216DE"/>
    <w:rsid w:val="00124369"/>
    <w:rsid w:val="00126259"/>
    <w:rsid w:val="00127840"/>
    <w:rsid w:val="00127DA6"/>
    <w:rsid w:val="0013041E"/>
    <w:rsid w:val="0013086D"/>
    <w:rsid w:val="00132D86"/>
    <w:rsid w:val="001341B4"/>
    <w:rsid w:val="00134B61"/>
    <w:rsid w:val="0013706E"/>
    <w:rsid w:val="0013756F"/>
    <w:rsid w:val="00141B1D"/>
    <w:rsid w:val="00142877"/>
    <w:rsid w:val="001428D9"/>
    <w:rsid w:val="00143B2E"/>
    <w:rsid w:val="00144494"/>
    <w:rsid w:val="00144E26"/>
    <w:rsid w:val="00144E5E"/>
    <w:rsid w:val="00145640"/>
    <w:rsid w:val="00146DEE"/>
    <w:rsid w:val="0015096B"/>
    <w:rsid w:val="00151B7D"/>
    <w:rsid w:val="00151E06"/>
    <w:rsid w:val="001529C8"/>
    <w:rsid w:val="00152D92"/>
    <w:rsid w:val="001533BC"/>
    <w:rsid w:val="001536CC"/>
    <w:rsid w:val="00153934"/>
    <w:rsid w:val="00155299"/>
    <w:rsid w:val="00155524"/>
    <w:rsid w:val="00156552"/>
    <w:rsid w:val="00156606"/>
    <w:rsid w:val="00157915"/>
    <w:rsid w:val="00160217"/>
    <w:rsid w:val="00160F0C"/>
    <w:rsid w:val="00161070"/>
    <w:rsid w:val="00162890"/>
    <w:rsid w:val="00162FC7"/>
    <w:rsid w:val="00164898"/>
    <w:rsid w:val="0016539A"/>
    <w:rsid w:val="001653F7"/>
    <w:rsid w:val="00165504"/>
    <w:rsid w:val="001660C2"/>
    <w:rsid w:val="00166E93"/>
    <w:rsid w:val="00166F8F"/>
    <w:rsid w:val="001700FF"/>
    <w:rsid w:val="00170471"/>
    <w:rsid w:val="00173C2B"/>
    <w:rsid w:val="00173FD4"/>
    <w:rsid w:val="00174014"/>
    <w:rsid w:val="0017531F"/>
    <w:rsid w:val="00176541"/>
    <w:rsid w:val="0017740B"/>
    <w:rsid w:val="00180A4C"/>
    <w:rsid w:val="00180C59"/>
    <w:rsid w:val="00181F17"/>
    <w:rsid w:val="00181F44"/>
    <w:rsid w:val="0018214C"/>
    <w:rsid w:val="00182825"/>
    <w:rsid w:val="00182E10"/>
    <w:rsid w:val="00186DF1"/>
    <w:rsid w:val="00190018"/>
    <w:rsid w:val="0019104D"/>
    <w:rsid w:val="00191C6A"/>
    <w:rsid w:val="00191EB5"/>
    <w:rsid w:val="00192948"/>
    <w:rsid w:val="001931BF"/>
    <w:rsid w:val="001933CF"/>
    <w:rsid w:val="001937D3"/>
    <w:rsid w:val="001939A8"/>
    <w:rsid w:val="00193F89"/>
    <w:rsid w:val="00194B32"/>
    <w:rsid w:val="001975D8"/>
    <w:rsid w:val="00197A0E"/>
    <w:rsid w:val="001A0825"/>
    <w:rsid w:val="001A0873"/>
    <w:rsid w:val="001A0964"/>
    <w:rsid w:val="001A0D45"/>
    <w:rsid w:val="001A0D5E"/>
    <w:rsid w:val="001A154F"/>
    <w:rsid w:val="001A19D9"/>
    <w:rsid w:val="001A3103"/>
    <w:rsid w:val="001A316A"/>
    <w:rsid w:val="001A3454"/>
    <w:rsid w:val="001A3458"/>
    <w:rsid w:val="001A3F7C"/>
    <w:rsid w:val="001A4509"/>
    <w:rsid w:val="001A63D1"/>
    <w:rsid w:val="001A65B4"/>
    <w:rsid w:val="001A6F8E"/>
    <w:rsid w:val="001A7873"/>
    <w:rsid w:val="001A7D2C"/>
    <w:rsid w:val="001A7D7D"/>
    <w:rsid w:val="001B1882"/>
    <w:rsid w:val="001B2583"/>
    <w:rsid w:val="001B2E80"/>
    <w:rsid w:val="001B44D2"/>
    <w:rsid w:val="001B538C"/>
    <w:rsid w:val="001B5CF4"/>
    <w:rsid w:val="001B6153"/>
    <w:rsid w:val="001B6463"/>
    <w:rsid w:val="001B6E7A"/>
    <w:rsid w:val="001C1102"/>
    <w:rsid w:val="001C15B1"/>
    <w:rsid w:val="001C21BB"/>
    <w:rsid w:val="001C26E8"/>
    <w:rsid w:val="001C43B2"/>
    <w:rsid w:val="001C5689"/>
    <w:rsid w:val="001C667B"/>
    <w:rsid w:val="001C698A"/>
    <w:rsid w:val="001D0C59"/>
    <w:rsid w:val="001D295E"/>
    <w:rsid w:val="001D3964"/>
    <w:rsid w:val="001D42DD"/>
    <w:rsid w:val="001D4B80"/>
    <w:rsid w:val="001D58BC"/>
    <w:rsid w:val="001D5C68"/>
    <w:rsid w:val="001D6360"/>
    <w:rsid w:val="001D63D7"/>
    <w:rsid w:val="001D641D"/>
    <w:rsid w:val="001D715D"/>
    <w:rsid w:val="001D78A2"/>
    <w:rsid w:val="001E00B0"/>
    <w:rsid w:val="001E1B9F"/>
    <w:rsid w:val="001E2C5E"/>
    <w:rsid w:val="001E6AB8"/>
    <w:rsid w:val="001E73E7"/>
    <w:rsid w:val="001F2B44"/>
    <w:rsid w:val="001F3497"/>
    <w:rsid w:val="001F6AB2"/>
    <w:rsid w:val="001F7B59"/>
    <w:rsid w:val="00200205"/>
    <w:rsid w:val="00202108"/>
    <w:rsid w:val="0020353D"/>
    <w:rsid w:val="002047C5"/>
    <w:rsid w:val="00204A60"/>
    <w:rsid w:val="00206CDA"/>
    <w:rsid w:val="0020744C"/>
    <w:rsid w:val="002076C0"/>
    <w:rsid w:val="002102C1"/>
    <w:rsid w:val="00210C99"/>
    <w:rsid w:val="0021112D"/>
    <w:rsid w:val="00211FF6"/>
    <w:rsid w:val="00212582"/>
    <w:rsid w:val="00212795"/>
    <w:rsid w:val="00212C1D"/>
    <w:rsid w:val="00214602"/>
    <w:rsid w:val="0021464B"/>
    <w:rsid w:val="00214818"/>
    <w:rsid w:val="00214B68"/>
    <w:rsid w:val="00215139"/>
    <w:rsid w:val="00216F86"/>
    <w:rsid w:val="0021717F"/>
    <w:rsid w:val="00217D91"/>
    <w:rsid w:val="00222092"/>
    <w:rsid w:val="00224405"/>
    <w:rsid w:val="002245B4"/>
    <w:rsid w:val="00225169"/>
    <w:rsid w:val="00225ED4"/>
    <w:rsid w:val="00226424"/>
    <w:rsid w:val="002264BF"/>
    <w:rsid w:val="0023059B"/>
    <w:rsid w:val="00230B34"/>
    <w:rsid w:val="00230CE5"/>
    <w:rsid w:val="00233697"/>
    <w:rsid w:val="00233F43"/>
    <w:rsid w:val="00234583"/>
    <w:rsid w:val="0023462C"/>
    <w:rsid w:val="0023516F"/>
    <w:rsid w:val="00235A7F"/>
    <w:rsid w:val="00236652"/>
    <w:rsid w:val="0023791F"/>
    <w:rsid w:val="00237A70"/>
    <w:rsid w:val="00240BEC"/>
    <w:rsid w:val="0024179A"/>
    <w:rsid w:val="00241D2B"/>
    <w:rsid w:val="00242CB4"/>
    <w:rsid w:val="00244012"/>
    <w:rsid w:val="002448A9"/>
    <w:rsid w:val="0024492F"/>
    <w:rsid w:val="00244B5C"/>
    <w:rsid w:val="00244D81"/>
    <w:rsid w:val="00244E6C"/>
    <w:rsid w:val="00245C4B"/>
    <w:rsid w:val="00245C50"/>
    <w:rsid w:val="00246012"/>
    <w:rsid w:val="00250017"/>
    <w:rsid w:val="002509FF"/>
    <w:rsid w:val="0025100D"/>
    <w:rsid w:val="00253197"/>
    <w:rsid w:val="0025342F"/>
    <w:rsid w:val="00253980"/>
    <w:rsid w:val="002549FE"/>
    <w:rsid w:val="00254CF4"/>
    <w:rsid w:val="0025783B"/>
    <w:rsid w:val="00257AD5"/>
    <w:rsid w:val="00257AEE"/>
    <w:rsid w:val="00257F52"/>
    <w:rsid w:val="00263236"/>
    <w:rsid w:val="002635D0"/>
    <w:rsid w:val="002638C1"/>
    <w:rsid w:val="00264451"/>
    <w:rsid w:val="0026527B"/>
    <w:rsid w:val="00266BB2"/>
    <w:rsid w:val="0027190D"/>
    <w:rsid w:val="00271918"/>
    <w:rsid w:val="00271D13"/>
    <w:rsid w:val="00272B3D"/>
    <w:rsid w:val="002737A6"/>
    <w:rsid w:val="00273A3B"/>
    <w:rsid w:val="00274183"/>
    <w:rsid w:val="00274D94"/>
    <w:rsid w:val="00276BC8"/>
    <w:rsid w:val="0028179A"/>
    <w:rsid w:val="002839B5"/>
    <w:rsid w:val="00284CA2"/>
    <w:rsid w:val="00285CC1"/>
    <w:rsid w:val="00286006"/>
    <w:rsid w:val="002864CD"/>
    <w:rsid w:val="0028698A"/>
    <w:rsid w:val="00286D8E"/>
    <w:rsid w:val="00290664"/>
    <w:rsid w:val="00291C6C"/>
    <w:rsid w:val="002941FC"/>
    <w:rsid w:val="00295EC1"/>
    <w:rsid w:val="00295F6B"/>
    <w:rsid w:val="00296318"/>
    <w:rsid w:val="00296444"/>
    <w:rsid w:val="002977CE"/>
    <w:rsid w:val="002A2756"/>
    <w:rsid w:val="002A3D0C"/>
    <w:rsid w:val="002A5FD0"/>
    <w:rsid w:val="002A7EAD"/>
    <w:rsid w:val="002B10E0"/>
    <w:rsid w:val="002B1CDA"/>
    <w:rsid w:val="002B213C"/>
    <w:rsid w:val="002B2E64"/>
    <w:rsid w:val="002B2FC4"/>
    <w:rsid w:val="002B3132"/>
    <w:rsid w:val="002B3597"/>
    <w:rsid w:val="002B3650"/>
    <w:rsid w:val="002B7116"/>
    <w:rsid w:val="002B71A5"/>
    <w:rsid w:val="002B7D47"/>
    <w:rsid w:val="002C0EEB"/>
    <w:rsid w:val="002C219A"/>
    <w:rsid w:val="002C2386"/>
    <w:rsid w:val="002C2AB3"/>
    <w:rsid w:val="002C2C86"/>
    <w:rsid w:val="002C5183"/>
    <w:rsid w:val="002C602B"/>
    <w:rsid w:val="002C7919"/>
    <w:rsid w:val="002C7FE3"/>
    <w:rsid w:val="002D0CFC"/>
    <w:rsid w:val="002D6D55"/>
    <w:rsid w:val="002E0757"/>
    <w:rsid w:val="002E2CC4"/>
    <w:rsid w:val="002E34AD"/>
    <w:rsid w:val="002E365E"/>
    <w:rsid w:val="002E3AC1"/>
    <w:rsid w:val="002E3CC7"/>
    <w:rsid w:val="002E45FE"/>
    <w:rsid w:val="002E4B12"/>
    <w:rsid w:val="002E5896"/>
    <w:rsid w:val="002F0BBC"/>
    <w:rsid w:val="002F0FEF"/>
    <w:rsid w:val="002F103B"/>
    <w:rsid w:val="002F27D6"/>
    <w:rsid w:val="002F4EC6"/>
    <w:rsid w:val="002F5334"/>
    <w:rsid w:val="002F58E5"/>
    <w:rsid w:val="00300670"/>
    <w:rsid w:val="00301D6A"/>
    <w:rsid w:val="003023ED"/>
    <w:rsid w:val="00302619"/>
    <w:rsid w:val="00304AB3"/>
    <w:rsid w:val="00305A14"/>
    <w:rsid w:val="003100C8"/>
    <w:rsid w:val="0031010E"/>
    <w:rsid w:val="0031034B"/>
    <w:rsid w:val="00311DD8"/>
    <w:rsid w:val="00316D2C"/>
    <w:rsid w:val="00316EB7"/>
    <w:rsid w:val="00317176"/>
    <w:rsid w:val="0031787D"/>
    <w:rsid w:val="00317AE5"/>
    <w:rsid w:val="003202B1"/>
    <w:rsid w:val="00322364"/>
    <w:rsid w:val="003228F6"/>
    <w:rsid w:val="00323405"/>
    <w:rsid w:val="00323448"/>
    <w:rsid w:val="00323ABE"/>
    <w:rsid w:val="00323B3A"/>
    <w:rsid w:val="00323C4E"/>
    <w:rsid w:val="00324437"/>
    <w:rsid w:val="00324FF9"/>
    <w:rsid w:val="003255BB"/>
    <w:rsid w:val="00325E42"/>
    <w:rsid w:val="003262BB"/>
    <w:rsid w:val="003267BD"/>
    <w:rsid w:val="00327789"/>
    <w:rsid w:val="003327EB"/>
    <w:rsid w:val="003330B2"/>
    <w:rsid w:val="003333C7"/>
    <w:rsid w:val="00333A53"/>
    <w:rsid w:val="00334146"/>
    <w:rsid w:val="00334999"/>
    <w:rsid w:val="003357C3"/>
    <w:rsid w:val="00337323"/>
    <w:rsid w:val="0033750D"/>
    <w:rsid w:val="00337EF3"/>
    <w:rsid w:val="00337F31"/>
    <w:rsid w:val="003405E4"/>
    <w:rsid w:val="00341E22"/>
    <w:rsid w:val="003429D9"/>
    <w:rsid w:val="00342F7C"/>
    <w:rsid w:val="003432EE"/>
    <w:rsid w:val="003445FE"/>
    <w:rsid w:val="003446DA"/>
    <w:rsid w:val="00344756"/>
    <w:rsid w:val="00345374"/>
    <w:rsid w:val="00350A2B"/>
    <w:rsid w:val="00353D61"/>
    <w:rsid w:val="00353E06"/>
    <w:rsid w:val="00354393"/>
    <w:rsid w:val="00354E46"/>
    <w:rsid w:val="00354FE8"/>
    <w:rsid w:val="0035501C"/>
    <w:rsid w:val="00355CFE"/>
    <w:rsid w:val="00356074"/>
    <w:rsid w:val="00357120"/>
    <w:rsid w:val="00357729"/>
    <w:rsid w:val="00363344"/>
    <w:rsid w:val="00363512"/>
    <w:rsid w:val="003635A0"/>
    <w:rsid w:val="003663C5"/>
    <w:rsid w:val="00371394"/>
    <w:rsid w:val="00371F61"/>
    <w:rsid w:val="00372E77"/>
    <w:rsid w:val="00374EA3"/>
    <w:rsid w:val="00374EB0"/>
    <w:rsid w:val="00374FD0"/>
    <w:rsid w:val="003752FA"/>
    <w:rsid w:val="0037589F"/>
    <w:rsid w:val="00375B65"/>
    <w:rsid w:val="00377F65"/>
    <w:rsid w:val="00380F4A"/>
    <w:rsid w:val="003815C9"/>
    <w:rsid w:val="003819A3"/>
    <w:rsid w:val="00381E38"/>
    <w:rsid w:val="00383064"/>
    <w:rsid w:val="00383D02"/>
    <w:rsid w:val="003847A1"/>
    <w:rsid w:val="00384914"/>
    <w:rsid w:val="0038505E"/>
    <w:rsid w:val="00385241"/>
    <w:rsid w:val="00385A8D"/>
    <w:rsid w:val="00385AAF"/>
    <w:rsid w:val="00385C0C"/>
    <w:rsid w:val="00390A86"/>
    <w:rsid w:val="00391795"/>
    <w:rsid w:val="00391EA7"/>
    <w:rsid w:val="003949B7"/>
    <w:rsid w:val="003960CA"/>
    <w:rsid w:val="0039707C"/>
    <w:rsid w:val="0039723C"/>
    <w:rsid w:val="003A0A18"/>
    <w:rsid w:val="003A141E"/>
    <w:rsid w:val="003A28B3"/>
    <w:rsid w:val="003A3383"/>
    <w:rsid w:val="003A4843"/>
    <w:rsid w:val="003A5D10"/>
    <w:rsid w:val="003A5F2F"/>
    <w:rsid w:val="003A6CE6"/>
    <w:rsid w:val="003A7551"/>
    <w:rsid w:val="003A7955"/>
    <w:rsid w:val="003A7B3C"/>
    <w:rsid w:val="003B0874"/>
    <w:rsid w:val="003B0B64"/>
    <w:rsid w:val="003B2D93"/>
    <w:rsid w:val="003B4521"/>
    <w:rsid w:val="003B46BB"/>
    <w:rsid w:val="003B6906"/>
    <w:rsid w:val="003B790E"/>
    <w:rsid w:val="003B7CFF"/>
    <w:rsid w:val="003C2653"/>
    <w:rsid w:val="003C2ECD"/>
    <w:rsid w:val="003C31B3"/>
    <w:rsid w:val="003C32C3"/>
    <w:rsid w:val="003C32D2"/>
    <w:rsid w:val="003C3491"/>
    <w:rsid w:val="003C37B1"/>
    <w:rsid w:val="003C3951"/>
    <w:rsid w:val="003C5BCC"/>
    <w:rsid w:val="003C5E36"/>
    <w:rsid w:val="003C64D7"/>
    <w:rsid w:val="003C7202"/>
    <w:rsid w:val="003C7F6E"/>
    <w:rsid w:val="003D0CA0"/>
    <w:rsid w:val="003D21EF"/>
    <w:rsid w:val="003D5130"/>
    <w:rsid w:val="003D5B52"/>
    <w:rsid w:val="003D6062"/>
    <w:rsid w:val="003D78ED"/>
    <w:rsid w:val="003E0069"/>
    <w:rsid w:val="003E0F6D"/>
    <w:rsid w:val="003E376C"/>
    <w:rsid w:val="003E3A23"/>
    <w:rsid w:val="003E4BC6"/>
    <w:rsid w:val="003E53CE"/>
    <w:rsid w:val="003E53F2"/>
    <w:rsid w:val="003E5DF2"/>
    <w:rsid w:val="003E6A2F"/>
    <w:rsid w:val="003E6E79"/>
    <w:rsid w:val="003E76D0"/>
    <w:rsid w:val="003E7AAB"/>
    <w:rsid w:val="003E7AEB"/>
    <w:rsid w:val="003E7B77"/>
    <w:rsid w:val="003F101C"/>
    <w:rsid w:val="003F17CA"/>
    <w:rsid w:val="003F2AD7"/>
    <w:rsid w:val="003F3B06"/>
    <w:rsid w:val="003F5409"/>
    <w:rsid w:val="003F5F9F"/>
    <w:rsid w:val="003F73F2"/>
    <w:rsid w:val="003F75E4"/>
    <w:rsid w:val="0040091C"/>
    <w:rsid w:val="00400E75"/>
    <w:rsid w:val="00401B15"/>
    <w:rsid w:val="0040400C"/>
    <w:rsid w:val="00404DB9"/>
    <w:rsid w:val="00404F1E"/>
    <w:rsid w:val="00405F09"/>
    <w:rsid w:val="004117F9"/>
    <w:rsid w:val="00411B90"/>
    <w:rsid w:val="00412CB5"/>
    <w:rsid w:val="00412FFD"/>
    <w:rsid w:val="004134CB"/>
    <w:rsid w:val="00415AB5"/>
    <w:rsid w:val="004174F8"/>
    <w:rsid w:val="0042036F"/>
    <w:rsid w:val="00420DD5"/>
    <w:rsid w:val="00421231"/>
    <w:rsid w:val="00422198"/>
    <w:rsid w:val="004229B4"/>
    <w:rsid w:val="004238DE"/>
    <w:rsid w:val="0042466B"/>
    <w:rsid w:val="00424697"/>
    <w:rsid w:val="00425052"/>
    <w:rsid w:val="004257B9"/>
    <w:rsid w:val="00425AE4"/>
    <w:rsid w:val="004260FF"/>
    <w:rsid w:val="004266D4"/>
    <w:rsid w:val="004268F4"/>
    <w:rsid w:val="00426986"/>
    <w:rsid w:val="00427301"/>
    <w:rsid w:val="0043026B"/>
    <w:rsid w:val="00431094"/>
    <w:rsid w:val="004310FA"/>
    <w:rsid w:val="00431E23"/>
    <w:rsid w:val="004328EC"/>
    <w:rsid w:val="00432A35"/>
    <w:rsid w:val="00433201"/>
    <w:rsid w:val="00433A86"/>
    <w:rsid w:val="00434360"/>
    <w:rsid w:val="00434724"/>
    <w:rsid w:val="00434E3E"/>
    <w:rsid w:val="004352E7"/>
    <w:rsid w:val="00436390"/>
    <w:rsid w:val="00436C64"/>
    <w:rsid w:val="00437F5E"/>
    <w:rsid w:val="004403E0"/>
    <w:rsid w:val="00440FAD"/>
    <w:rsid w:val="0044193F"/>
    <w:rsid w:val="00441A7A"/>
    <w:rsid w:val="00444BE7"/>
    <w:rsid w:val="00444DD9"/>
    <w:rsid w:val="00445C40"/>
    <w:rsid w:val="0044649C"/>
    <w:rsid w:val="004464B8"/>
    <w:rsid w:val="00446D6A"/>
    <w:rsid w:val="0044770D"/>
    <w:rsid w:val="00450421"/>
    <w:rsid w:val="00450D5C"/>
    <w:rsid w:val="004534B6"/>
    <w:rsid w:val="00453559"/>
    <w:rsid w:val="00455210"/>
    <w:rsid w:val="00455AC3"/>
    <w:rsid w:val="00456660"/>
    <w:rsid w:val="00456A48"/>
    <w:rsid w:val="004572BC"/>
    <w:rsid w:val="00457485"/>
    <w:rsid w:val="00461CD9"/>
    <w:rsid w:val="00461DBB"/>
    <w:rsid w:val="00461E23"/>
    <w:rsid w:val="00462999"/>
    <w:rsid w:val="00462D3A"/>
    <w:rsid w:val="00463F8D"/>
    <w:rsid w:val="0046453B"/>
    <w:rsid w:val="00464CEE"/>
    <w:rsid w:val="0046684B"/>
    <w:rsid w:val="0046736F"/>
    <w:rsid w:val="00467ADE"/>
    <w:rsid w:val="00467C8A"/>
    <w:rsid w:val="00470739"/>
    <w:rsid w:val="0047090B"/>
    <w:rsid w:val="004715F7"/>
    <w:rsid w:val="00472095"/>
    <w:rsid w:val="0047530C"/>
    <w:rsid w:val="00475D49"/>
    <w:rsid w:val="0047602B"/>
    <w:rsid w:val="0048047C"/>
    <w:rsid w:val="004806E0"/>
    <w:rsid w:val="00481E33"/>
    <w:rsid w:val="0048239B"/>
    <w:rsid w:val="004828C6"/>
    <w:rsid w:val="00482E52"/>
    <w:rsid w:val="004841C2"/>
    <w:rsid w:val="00484668"/>
    <w:rsid w:val="004859AE"/>
    <w:rsid w:val="0048765A"/>
    <w:rsid w:val="00490689"/>
    <w:rsid w:val="004929D0"/>
    <w:rsid w:val="00493A8A"/>
    <w:rsid w:val="00493FC1"/>
    <w:rsid w:val="00494290"/>
    <w:rsid w:val="00495761"/>
    <w:rsid w:val="00495B3C"/>
    <w:rsid w:val="0049699A"/>
    <w:rsid w:val="004A0343"/>
    <w:rsid w:val="004A11D9"/>
    <w:rsid w:val="004A1462"/>
    <w:rsid w:val="004A27BA"/>
    <w:rsid w:val="004A451C"/>
    <w:rsid w:val="004A778E"/>
    <w:rsid w:val="004A77E3"/>
    <w:rsid w:val="004B113F"/>
    <w:rsid w:val="004B277F"/>
    <w:rsid w:val="004B2BE2"/>
    <w:rsid w:val="004B3B42"/>
    <w:rsid w:val="004B3CAB"/>
    <w:rsid w:val="004B651A"/>
    <w:rsid w:val="004B6D12"/>
    <w:rsid w:val="004B71C1"/>
    <w:rsid w:val="004B728C"/>
    <w:rsid w:val="004B759C"/>
    <w:rsid w:val="004B78D2"/>
    <w:rsid w:val="004B79EB"/>
    <w:rsid w:val="004B7AC4"/>
    <w:rsid w:val="004C09DB"/>
    <w:rsid w:val="004C214B"/>
    <w:rsid w:val="004C25EC"/>
    <w:rsid w:val="004C5069"/>
    <w:rsid w:val="004C55B5"/>
    <w:rsid w:val="004C6343"/>
    <w:rsid w:val="004C7E82"/>
    <w:rsid w:val="004D0D24"/>
    <w:rsid w:val="004D1C46"/>
    <w:rsid w:val="004D2539"/>
    <w:rsid w:val="004D2736"/>
    <w:rsid w:val="004D2771"/>
    <w:rsid w:val="004D29B3"/>
    <w:rsid w:val="004D2ADE"/>
    <w:rsid w:val="004D3034"/>
    <w:rsid w:val="004D391A"/>
    <w:rsid w:val="004D425B"/>
    <w:rsid w:val="004D47B6"/>
    <w:rsid w:val="004D5748"/>
    <w:rsid w:val="004D5CC8"/>
    <w:rsid w:val="004D6470"/>
    <w:rsid w:val="004D6BB9"/>
    <w:rsid w:val="004E0859"/>
    <w:rsid w:val="004E1CB1"/>
    <w:rsid w:val="004E1FB4"/>
    <w:rsid w:val="004E26E1"/>
    <w:rsid w:val="004E5581"/>
    <w:rsid w:val="004E577C"/>
    <w:rsid w:val="004E65E7"/>
    <w:rsid w:val="004F1A6B"/>
    <w:rsid w:val="004F1C51"/>
    <w:rsid w:val="004F2E7C"/>
    <w:rsid w:val="004F3813"/>
    <w:rsid w:val="004F44F1"/>
    <w:rsid w:val="004F4D38"/>
    <w:rsid w:val="004F5425"/>
    <w:rsid w:val="004F5C26"/>
    <w:rsid w:val="004F5E1D"/>
    <w:rsid w:val="004F75F1"/>
    <w:rsid w:val="004F7C07"/>
    <w:rsid w:val="0050047F"/>
    <w:rsid w:val="00500745"/>
    <w:rsid w:val="00500B73"/>
    <w:rsid w:val="00500F6D"/>
    <w:rsid w:val="0050321C"/>
    <w:rsid w:val="005032EA"/>
    <w:rsid w:val="00506BE0"/>
    <w:rsid w:val="00507FE3"/>
    <w:rsid w:val="00510344"/>
    <w:rsid w:val="00510846"/>
    <w:rsid w:val="00511934"/>
    <w:rsid w:val="00511D25"/>
    <w:rsid w:val="00512050"/>
    <w:rsid w:val="00512520"/>
    <w:rsid w:val="00512C5D"/>
    <w:rsid w:val="005130BB"/>
    <w:rsid w:val="00513692"/>
    <w:rsid w:val="0051544E"/>
    <w:rsid w:val="0051594D"/>
    <w:rsid w:val="00516923"/>
    <w:rsid w:val="0051752E"/>
    <w:rsid w:val="0052122D"/>
    <w:rsid w:val="00521A57"/>
    <w:rsid w:val="005220CE"/>
    <w:rsid w:val="0052220F"/>
    <w:rsid w:val="00522ADE"/>
    <w:rsid w:val="00522B45"/>
    <w:rsid w:val="00522D69"/>
    <w:rsid w:val="005236ED"/>
    <w:rsid w:val="00524ED4"/>
    <w:rsid w:val="00524FC0"/>
    <w:rsid w:val="0052513D"/>
    <w:rsid w:val="00526005"/>
    <w:rsid w:val="0052639B"/>
    <w:rsid w:val="00526721"/>
    <w:rsid w:val="005316C5"/>
    <w:rsid w:val="00533BD1"/>
    <w:rsid w:val="00533F8C"/>
    <w:rsid w:val="00534B32"/>
    <w:rsid w:val="00534D2E"/>
    <w:rsid w:val="00537099"/>
    <w:rsid w:val="00537E13"/>
    <w:rsid w:val="00542B88"/>
    <w:rsid w:val="00543CE5"/>
    <w:rsid w:val="005446BB"/>
    <w:rsid w:val="00546519"/>
    <w:rsid w:val="0054695A"/>
    <w:rsid w:val="00546AB6"/>
    <w:rsid w:val="00546C7A"/>
    <w:rsid w:val="0054791F"/>
    <w:rsid w:val="00551208"/>
    <w:rsid w:val="00552A10"/>
    <w:rsid w:val="00553505"/>
    <w:rsid w:val="00554297"/>
    <w:rsid w:val="00556141"/>
    <w:rsid w:val="00556C3A"/>
    <w:rsid w:val="00557730"/>
    <w:rsid w:val="00557AD0"/>
    <w:rsid w:val="00557C9A"/>
    <w:rsid w:val="00560517"/>
    <w:rsid w:val="00562F3C"/>
    <w:rsid w:val="00563D9F"/>
    <w:rsid w:val="005702E2"/>
    <w:rsid w:val="00570B04"/>
    <w:rsid w:val="00571175"/>
    <w:rsid w:val="00571679"/>
    <w:rsid w:val="005721A4"/>
    <w:rsid w:val="00572F37"/>
    <w:rsid w:val="0057675E"/>
    <w:rsid w:val="00577A1E"/>
    <w:rsid w:val="00577EC6"/>
    <w:rsid w:val="00580583"/>
    <w:rsid w:val="0058255D"/>
    <w:rsid w:val="00582D70"/>
    <w:rsid w:val="00584747"/>
    <w:rsid w:val="00585262"/>
    <w:rsid w:val="005874DE"/>
    <w:rsid w:val="00590B2D"/>
    <w:rsid w:val="00590E26"/>
    <w:rsid w:val="005922F4"/>
    <w:rsid w:val="005A0F4A"/>
    <w:rsid w:val="005A23D2"/>
    <w:rsid w:val="005A2F25"/>
    <w:rsid w:val="005A378D"/>
    <w:rsid w:val="005A39CA"/>
    <w:rsid w:val="005A45F2"/>
    <w:rsid w:val="005A51CE"/>
    <w:rsid w:val="005A5A16"/>
    <w:rsid w:val="005A5DD5"/>
    <w:rsid w:val="005A5F0E"/>
    <w:rsid w:val="005A65B6"/>
    <w:rsid w:val="005A79A3"/>
    <w:rsid w:val="005A7AD6"/>
    <w:rsid w:val="005B0074"/>
    <w:rsid w:val="005B09A3"/>
    <w:rsid w:val="005B3010"/>
    <w:rsid w:val="005B39CB"/>
    <w:rsid w:val="005B4792"/>
    <w:rsid w:val="005B6857"/>
    <w:rsid w:val="005B6C08"/>
    <w:rsid w:val="005B71BB"/>
    <w:rsid w:val="005C01FE"/>
    <w:rsid w:val="005C0A63"/>
    <w:rsid w:val="005C0C41"/>
    <w:rsid w:val="005C141B"/>
    <w:rsid w:val="005C1B64"/>
    <w:rsid w:val="005C2D6F"/>
    <w:rsid w:val="005C40EF"/>
    <w:rsid w:val="005C4495"/>
    <w:rsid w:val="005C4A46"/>
    <w:rsid w:val="005C5FEF"/>
    <w:rsid w:val="005C642F"/>
    <w:rsid w:val="005C7049"/>
    <w:rsid w:val="005D085E"/>
    <w:rsid w:val="005D16D4"/>
    <w:rsid w:val="005D2131"/>
    <w:rsid w:val="005D3709"/>
    <w:rsid w:val="005D3A4F"/>
    <w:rsid w:val="005D454D"/>
    <w:rsid w:val="005D51B8"/>
    <w:rsid w:val="005D6B40"/>
    <w:rsid w:val="005D7402"/>
    <w:rsid w:val="005E023F"/>
    <w:rsid w:val="005E11C8"/>
    <w:rsid w:val="005E19D5"/>
    <w:rsid w:val="005E3340"/>
    <w:rsid w:val="005E3917"/>
    <w:rsid w:val="005E5F33"/>
    <w:rsid w:val="005E7E24"/>
    <w:rsid w:val="005F0FAF"/>
    <w:rsid w:val="005F12D2"/>
    <w:rsid w:val="005F18D3"/>
    <w:rsid w:val="005F2865"/>
    <w:rsid w:val="005F5D23"/>
    <w:rsid w:val="005F7B52"/>
    <w:rsid w:val="005F7D1D"/>
    <w:rsid w:val="005F7E87"/>
    <w:rsid w:val="00602071"/>
    <w:rsid w:val="00602D75"/>
    <w:rsid w:val="00606A54"/>
    <w:rsid w:val="006079C0"/>
    <w:rsid w:val="0061081F"/>
    <w:rsid w:val="006116B7"/>
    <w:rsid w:val="00611F4D"/>
    <w:rsid w:val="00612C35"/>
    <w:rsid w:val="00612C9F"/>
    <w:rsid w:val="00614821"/>
    <w:rsid w:val="00615836"/>
    <w:rsid w:val="00616EE8"/>
    <w:rsid w:val="00617C32"/>
    <w:rsid w:val="00620014"/>
    <w:rsid w:val="006204AB"/>
    <w:rsid w:val="006205F8"/>
    <w:rsid w:val="006206D1"/>
    <w:rsid w:val="00620F73"/>
    <w:rsid w:val="00620F88"/>
    <w:rsid w:val="0062106D"/>
    <w:rsid w:val="006230B0"/>
    <w:rsid w:val="00623B11"/>
    <w:rsid w:val="00623F9E"/>
    <w:rsid w:val="00624311"/>
    <w:rsid w:val="00626488"/>
    <w:rsid w:val="006268DD"/>
    <w:rsid w:val="00626D36"/>
    <w:rsid w:val="0062707D"/>
    <w:rsid w:val="00627883"/>
    <w:rsid w:val="00627CDC"/>
    <w:rsid w:val="00631995"/>
    <w:rsid w:val="006333DB"/>
    <w:rsid w:val="00636CC7"/>
    <w:rsid w:val="00637667"/>
    <w:rsid w:val="00637A94"/>
    <w:rsid w:val="00641D75"/>
    <w:rsid w:val="00641E5C"/>
    <w:rsid w:val="006420E1"/>
    <w:rsid w:val="0064228B"/>
    <w:rsid w:val="00644019"/>
    <w:rsid w:val="00646153"/>
    <w:rsid w:val="00651BD0"/>
    <w:rsid w:val="00651BE2"/>
    <w:rsid w:val="00653201"/>
    <w:rsid w:val="006543E7"/>
    <w:rsid w:val="00654F62"/>
    <w:rsid w:val="00655356"/>
    <w:rsid w:val="006555EC"/>
    <w:rsid w:val="00656104"/>
    <w:rsid w:val="0065743D"/>
    <w:rsid w:val="00657E1D"/>
    <w:rsid w:val="00660108"/>
    <w:rsid w:val="006608E9"/>
    <w:rsid w:val="00661292"/>
    <w:rsid w:val="00663007"/>
    <w:rsid w:val="00663977"/>
    <w:rsid w:val="00663CF1"/>
    <w:rsid w:val="00664C9E"/>
    <w:rsid w:val="00665D5A"/>
    <w:rsid w:val="006663AE"/>
    <w:rsid w:val="00667357"/>
    <w:rsid w:val="00670DB9"/>
    <w:rsid w:val="00671953"/>
    <w:rsid w:val="00672392"/>
    <w:rsid w:val="00672622"/>
    <w:rsid w:val="006727A6"/>
    <w:rsid w:val="00672C73"/>
    <w:rsid w:val="00672D55"/>
    <w:rsid w:val="00673177"/>
    <w:rsid w:val="00674195"/>
    <w:rsid w:val="0067638B"/>
    <w:rsid w:val="00676866"/>
    <w:rsid w:val="00676C2E"/>
    <w:rsid w:val="00677171"/>
    <w:rsid w:val="006772D3"/>
    <w:rsid w:val="00677F44"/>
    <w:rsid w:val="0068015B"/>
    <w:rsid w:val="00680399"/>
    <w:rsid w:val="00680FAC"/>
    <w:rsid w:val="0068309F"/>
    <w:rsid w:val="00683819"/>
    <w:rsid w:val="006845D4"/>
    <w:rsid w:val="00684CF0"/>
    <w:rsid w:val="00687070"/>
    <w:rsid w:val="00692230"/>
    <w:rsid w:val="00692832"/>
    <w:rsid w:val="00693FD8"/>
    <w:rsid w:val="00694399"/>
    <w:rsid w:val="0069538F"/>
    <w:rsid w:val="00695459"/>
    <w:rsid w:val="00696BB1"/>
    <w:rsid w:val="00697D12"/>
    <w:rsid w:val="00697DA3"/>
    <w:rsid w:val="006A04F9"/>
    <w:rsid w:val="006A1375"/>
    <w:rsid w:val="006A316C"/>
    <w:rsid w:val="006A383E"/>
    <w:rsid w:val="006A3E57"/>
    <w:rsid w:val="006A4413"/>
    <w:rsid w:val="006A459A"/>
    <w:rsid w:val="006A511D"/>
    <w:rsid w:val="006A648C"/>
    <w:rsid w:val="006A7848"/>
    <w:rsid w:val="006B0A52"/>
    <w:rsid w:val="006B0C2F"/>
    <w:rsid w:val="006B2D11"/>
    <w:rsid w:val="006B32FB"/>
    <w:rsid w:val="006B5060"/>
    <w:rsid w:val="006B5D04"/>
    <w:rsid w:val="006B64AD"/>
    <w:rsid w:val="006B64C5"/>
    <w:rsid w:val="006B67E3"/>
    <w:rsid w:val="006B69BE"/>
    <w:rsid w:val="006B6CB2"/>
    <w:rsid w:val="006C0A7B"/>
    <w:rsid w:val="006C25C4"/>
    <w:rsid w:val="006C2E1B"/>
    <w:rsid w:val="006C45E3"/>
    <w:rsid w:val="006D29D7"/>
    <w:rsid w:val="006D3202"/>
    <w:rsid w:val="006D341F"/>
    <w:rsid w:val="006D3733"/>
    <w:rsid w:val="006D5616"/>
    <w:rsid w:val="006D57AF"/>
    <w:rsid w:val="006D690D"/>
    <w:rsid w:val="006D6CF2"/>
    <w:rsid w:val="006D71B6"/>
    <w:rsid w:val="006E276E"/>
    <w:rsid w:val="006E2DD5"/>
    <w:rsid w:val="006E3B77"/>
    <w:rsid w:val="006E4085"/>
    <w:rsid w:val="006E4AE7"/>
    <w:rsid w:val="006E5F83"/>
    <w:rsid w:val="006E5FAB"/>
    <w:rsid w:val="006E61A7"/>
    <w:rsid w:val="006E68F3"/>
    <w:rsid w:val="006E6DC9"/>
    <w:rsid w:val="006E6E34"/>
    <w:rsid w:val="006E6E41"/>
    <w:rsid w:val="006E6E79"/>
    <w:rsid w:val="006E79EA"/>
    <w:rsid w:val="006F08F3"/>
    <w:rsid w:val="006F4009"/>
    <w:rsid w:val="006F4DF0"/>
    <w:rsid w:val="006F51D7"/>
    <w:rsid w:val="006F5D65"/>
    <w:rsid w:val="006F6331"/>
    <w:rsid w:val="006F652F"/>
    <w:rsid w:val="006F6A5D"/>
    <w:rsid w:val="006F6EEF"/>
    <w:rsid w:val="006F781A"/>
    <w:rsid w:val="006F7EBE"/>
    <w:rsid w:val="007001C1"/>
    <w:rsid w:val="00700C14"/>
    <w:rsid w:val="007021E8"/>
    <w:rsid w:val="0070251D"/>
    <w:rsid w:val="00702947"/>
    <w:rsid w:val="00702D7D"/>
    <w:rsid w:val="00703196"/>
    <w:rsid w:val="00703555"/>
    <w:rsid w:val="00703C80"/>
    <w:rsid w:val="00703FB2"/>
    <w:rsid w:val="0070401C"/>
    <w:rsid w:val="00704167"/>
    <w:rsid w:val="00704E7F"/>
    <w:rsid w:val="00705424"/>
    <w:rsid w:val="00705F3F"/>
    <w:rsid w:val="0070638A"/>
    <w:rsid w:val="00707220"/>
    <w:rsid w:val="00707A74"/>
    <w:rsid w:val="00707C44"/>
    <w:rsid w:val="00707DB9"/>
    <w:rsid w:val="00710A85"/>
    <w:rsid w:val="007116AA"/>
    <w:rsid w:val="00712AD0"/>
    <w:rsid w:val="007139BE"/>
    <w:rsid w:val="00716441"/>
    <w:rsid w:val="007164CA"/>
    <w:rsid w:val="007200E1"/>
    <w:rsid w:val="00721F6D"/>
    <w:rsid w:val="007235CA"/>
    <w:rsid w:val="0072519D"/>
    <w:rsid w:val="007256F9"/>
    <w:rsid w:val="00725C85"/>
    <w:rsid w:val="00726136"/>
    <w:rsid w:val="00726BD3"/>
    <w:rsid w:val="00727EFE"/>
    <w:rsid w:val="007302B3"/>
    <w:rsid w:val="00730E70"/>
    <w:rsid w:val="007320C5"/>
    <w:rsid w:val="00732445"/>
    <w:rsid w:val="00732AD0"/>
    <w:rsid w:val="0073469E"/>
    <w:rsid w:val="00740296"/>
    <w:rsid w:val="007429EA"/>
    <w:rsid w:val="007432F7"/>
    <w:rsid w:val="007436A6"/>
    <w:rsid w:val="00743BD4"/>
    <w:rsid w:val="00744C0C"/>
    <w:rsid w:val="00745B15"/>
    <w:rsid w:val="00747695"/>
    <w:rsid w:val="00747FF8"/>
    <w:rsid w:val="00750BBC"/>
    <w:rsid w:val="00750C3E"/>
    <w:rsid w:val="007517B2"/>
    <w:rsid w:val="00751CBC"/>
    <w:rsid w:val="007522ED"/>
    <w:rsid w:val="00752724"/>
    <w:rsid w:val="00752DDD"/>
    <w:rsid w:val="007577A0"/>
    <w:rsid w:val="00760E9D"/>
    <w:rsid w:val="00761998"/>
    <w:rsid w:val="00761FA9"/>
    <w:rsid w:val="00762686"/>
    <w:rsid w:val="00762B79"/>
    <w:rsid w:val="007642C0"/>
    <w:rsid w:val="00764B82"/>
    <w:rsid w:val="00765498"/>
    <w:rsid w:val="007656F1"/>
    <w:rsid w:val="00766F47"/>
    <w:rsid w:val="00771DAA"/>
    <w:rsid w:val="007723BA"/>
    <w:rsid w:val="0077242D"/>
    <w:rsid w:val="00772584"/>
    <w:rsid w:val="00773A3E"/>
    <w:rsid w:val="00774A5C"/>
    <w:rsid w:val="00774B43"/>
    <w:rsid w:val="00774DCF"/>
    <w:rsid w:val="00775DF0"/>
    <w:rsid w:val="0077613C"/>
    <w:rsid w:val="00776A79"/>
    <w:rsid w:val="007770E9"/>
    <w:rsid w:val="007819B8"/>
    <w:rsid w:val="0078454E"/>
    <w:rsid w:val="00785171"/>
    <w:rsid w:val="0078532E"/>
    <w:rsid w:val="0078568A"/>
    <w:rsid w:val="00786CEE"/>
    <w:rsid w:val="00792DE3"/>
    <w:rsid w:val="00793D2B"/>
    <w:rsid w:val="00793E74"/>
    <w:rsid w:val="00794390"/>
    <w:rsid w:val="007944AF"/>
    <w:rsid w:val="00795251"/>
    <w:rsid w:val="0079589E"/>
    <w:rsid w:val="00796FC1"/>
    <w:rsid w:val="00797DF6"/>
    <w:rsid w:val="007A28B1"/>
    <w:rsid w:val="007A3377"/>
    <w:rsid w:val="007A49A3"/>
    <w:rsid w:val="007A638B"/>
    <w:rsid w:val="007B13D9"/>
    <w:rsid w:val="007B2002"/>
    <w:rsid w:val="007B210E"/>
    <w:rsid w:val="007B2934"/>
    <w:rsid w:val="007B35B4"/>
    <w:rsid w:val="007B377D"/>
    <w:rsid w:val="007B3CA4"/>
    <w:rsid w:val="007B4CE1"/>
    <w:rsid w:val="007B5580"/>
    <w:rsid w:val="007B58B4"/>
    <w:rsid w:val="007C1D03"/>
    <w:rsid w:val="007C38EE"/>
    <w:rsid w:val="007C67C3"/>
    <w:rsid w:val="007C75FB"/>
    <w:rsid w:val="007D0DEB"/>
    <w:rsid w:val="007D0E62"/>
    <w:rsid w:val="007D190A"/>
    <w:rsid w:val="007D1F3C"/>
    <w:rsid w:val="007D2538"/>
    <w:rsid w:val="007D29E7"/>
    <w:rsid w:val="007D578F"/>
    <w:rsid w:val="007D5BD7"/>
    <w:rsid w:val="007D6B9D"/>
    <w:rsid w:val="007D728D"/>
    <w:rsid w:val="007E1FD8"/>
    <w:rsid w:val="007E21D8"/>
    <w:rsid w:val="007E22F5"/>
    <w:rsid w:val="007E34AD"/>
    <w:rsid w:val="007E5937"/>
    <w:rsid w:val="007E7842"/>
    <w:rsid w:val="007E7E10"/>
    <w:rsid w:val="007F1CD9"/>
    <w:rsid w:val="007F3166"/>
    <w:rsid w:val="007F42D1"/>
    <w:rsid w:val="007F44E7"/>
    <w:rsid w:val="007F5742"/>
    <w:rsid w:val="007F57E7"/>
    <w:rsid w:val="007F6EBE"/>
    <w:rsid w:val="007F7D82"/>
    <w:rsid w:val="0080056F"/>
    <w:rsid w:val="00800AC1"/>
    <w:rsid w:val="00800E04"/>
    <w:rsid w:val="00801D88"/>
    <w:rsid w:val="00801FA6"/>
    <w:rsid w:val="00804779"/>
    <w:rsid w:val="008066C7"/>
    <w:rsid w:val="008114F0"/>
    <w:rsid w:val="00811ABE"/>
    <w:rsid w:val="00812E79"/>
    <w:rsid w:val="00812F2C"/>
    <w:rsid w:val="008135F7"/>
    <w:rsid w:val="008138FB"/>
    <w:rsid w:val="0081480E"/>
    <w:rsid w:val="00814C10"/>
    <w:rsid w:val="00820755"/>
    <w:rsid w:val="008207CD"/>
    <w:rsid w:val="008210D5"/>
    <w:rsid w:val="00821F70"/>
    <w:rsid w:val="00823D52"/>
    <w:rsid w:val="008262D7"/>
    <w:rsid w:val="008263FF"/>
    <w:rsid w:val="008267AE"/>
    <w:rsid w:val="00827DB3"/>
    <w:rsid w:val="00830B03"/>
    <w:rsid w:val="00831378"/>
    <w:rsid w:val="00831F30"/>
    <w:rsid w:val="008325CE"/>
    <w:rsid w:val="008326B1"/>
    <w:rsid w:val="008326B4"/>
    <w:rsid w:val="0083291A"/>
    <w:rsid w:val="00832CA3"/>
    <w:rsid w:val="00834628"/>
    <w:rsid w:val="00834C57"/>
    <w:rsid w:val="008364BD"/>
    <w:rsid w:val="00836B12"/>
    <w:rsid w:val="00841019"/>
    <w:rsid w:val="0084282A"/>
    <w:rsid w:val="008428B7"/>
    <w:rsid w:val="00842A0F"/>
    <w:rsid w:val="00842A71"/>
    <w:rsid w:val="00843193"/>
    <w:rsid w:val="00843F32"/>
    <w:rsid w:val="00845224"/>
    <w:rsid w:val="008454E8"/>
    <w:rsid w:val="0084605F"/>
    <w:rsid w:val="008472C0"/>
    <w:rsid w:val="0085239F"/>
    <w:rsid w:val="00854396"/>
    <w:rsid w:val="00854582"/>
    <w:rsid w:val="00855FA6"/>
    <w:rsid w:val="00856950"/>
    <w:rsid w:val="00857356"/>
    <w:rsid w:val="008575C1"/>
    <w:rsid w:val="00860E63"/>
    <w:rsid w:val="008623B5"/>
    <w:rsid w:val="00862ADB"/>
    <w:rsid w:val="00863981"/>
    <w:rsid w:val="0086425C"/>
    <w:rsid w:val="0086444A"/>
    <w:rsid w:val="008665B1"/>
    <w:rsid w:val="008673B8"/>
    <w:rsid w:val="0086747D"/>
    <w:rsid w:val="00870678"/>
    <w:rsid w:val="00870703"/>
    <w:rsid w:val="0087138D"/>
    <w:rsid w:val="008727CA"/>
    <w:rsid w:val="0087280A"/>
    <w:rsid w:val="00872BA8"/>
    <w:rsid w:val="00872CB6"/>
    <w:rsid w:val="00872EFA"/>
    <w:rsid w:val="008740F7"/>
    <w:rsid w:val="00874936"/>
    <w:rsid w:val="0087553D"/>
    <w:rsid w:val="00877DAE"/>
    <w:rsid w:val="008815F1"/>
    <w:rsid w:val="00881B6B"/>
    <w:rsid w:val="008837D2"/>
    <w:rsid w:val="008838BD"/>
    <w:rsid w:val="00885AB4"/>
    <w:rsid w:val="0088670E"/>
    <w:rsid w:val="00886CF6"/>
    <w:rsid w:val="00886DEA"/>
    <w:rsid w:val="00887E85"/>
    <w:rsid w:val="00890ABB"/>
    <w:rsid w:val="00890C68"/>
    <w:rsid w:val="00891F3B"/>
    <w:rsid w:val="00892289"/>
    <w:rsid w:val="008923CB"/>
    <w:rsid w:val="00892EEE"/>
    <w:rsid w:val="0089335A"/>
    <w:rsid w:val="008939EA"/>
    <w:rsid w:val="00895832"/>
    <w:rsid w:val="008959C9"/>
    <w:rsid w:val="00895DDC"/>
    <w:rsid w:val="008970F4"/>
    <w:rsid w:val="00897877"/>
    <w:rsid w:val="00897BF9"/>
    <w:rsid w:val="008A0565"/>
    <w:rsid w:val="008A3EC8"/>
    <w:rsid w:val="008A4AE0"/>
    <w:rsid w:val="008A5359"/>
    <w:rsid w:val="008A5659"/>
    <w:rsid w:val="008A5E12"/>
    <w:rsid w:val="008A62EF"/>
    <w:rsid w:val="008A6766"/>
    <w:rsid w:val="008A767B"/>
    <w:rsid w:val="008A7C57"/>
    <w:rsid w:val="008B04E0"/>
    <w:rsid w:val="008B1207"/>
    <w:rsid w:val="008B1311"/>
    <w:rsid w:val="008B1467"/>
    <w:rsid w:val="008B18A9"/>
    <w:rsid w:val="008B583B"/>
    <w:rsid w:val="008B5AEE"/>
    <w:rsid w:val="008C05FC"/>
    <w:rsid w:val="008C123A"/>
    <w:rsid w:val="008C2096"/>
    <w:rsid w:val="008C2208"/>
    <w:rsid w:val="008C394F"/>
    <w:rsid w:val="008C3D46"/>
    <w:rsid w:val="008C4340"/>
    <w:rsid w:val="008C5094"/>
    <w:rsid w:val="008C50D0"/>
    <w:rsid w:val="008C5F9D"/>
    <w:rsid w:val="008C6AE0"/>
    <w:rsid w:val="008C7185"/>
    <w:rsid w:val="008D000F"/>
    <w:rsid w:val="008D0BF1"/>
    <w:rsid w:val="008D0ED0"/>
    <w:rsid w:val="008D185D"/>
    <w:rsid w:val="008D1A60"/>
    <w:rsid w:val="008D1C9D"/>
    <w:rsid w:val="008D2936"/>
    <w:rsid w:val="008D2CD6"/>
    <w:rsid w:val="008D3238"/>
    <w:rsid w:val="008D326E"/>
    <w:rsid w:val="008D41D9"/>
    <w:rsid w:val="008D43F1"/>
    <w:rsid w:val="008D4B13"/>
    <w:rsid w:val="008D5D4C"/>
    <w:rsid w:val="008D6096"/>
    <w:rsid w:val="008D768D"/>
    <w:rsid w:val="008D7918"/>
    <w:rsid w:val="008E041A"/>
    <w:rsid w:val="008E21C0"/>
    <w:rsid w:val="008E3814"/>
    <w:rsid w:val="008E4226"/>
    <w:rsid w:val="008E4462"/>
    <w:rsid w:val="008E51F9"/>
    <w:rsid w:val="008E5A22"/>
    <w:rsid w:val="008E5C5F"/>
    <w:rsid w:val="008E5F98"/>
    <w:rsid w:val="008E6F39"/>
    <w:rsid w:val="008F0C86"/>
    <w:rsid w:val="008F1DA7"/>
    <w:rsid w:val="008F2260"/>
    <w:rsid w:val="008F22A6"/>
    <w:rsid w:val="008F4509"/>
    <w:rsid w:val="008F48E7"/>
    <w:rsid w:val="008F54CA"/>
    <w:rsid w:val="008F5CC5"/>
    <w:rsid w:val="008F74A5"/>
    <w:rsid w:val="00900589"/>
    <w:rsid w:val="009012DE"/>
    <w:rsid w:val="00903124"/>
    <w:rsid w:val="009034C9"/>
    <w:rsid w:val="00904735"/>
    <w:rsid w:val="009055E1"/>
    <w:rsid w:val="00906A31"/>
    <w:rsid w:val="00906E44"/>
    <w:rsid w:val="00907305"/>
    <w:rsid w:val="00907831"/>
    <w:rsid w:val="00910082"/>
    <w:rsid w:val="009104C4"/>
    <w:rsid w:val="009124A0"/>
    <w:rsid w:val="00912595"/>
    <w:rsid w:val="00912A3B"/>
    <w:rsid w:val="009142A5"/>
    <w:rsid w:val="009145B1"/>
    <w:rsid w:val="00915A4B"/>
    <w:rsid w:val="00915D72"/>
    <w:rsid w:val="00915F92"/>
    <w:rsid w:val="00916375"/>
    <w:rsid w:val="0091745F"/>
    <w:rsid w:val="00917D4E"/>
    <w:rsid w:val="00920842"/>
    <w:rsid w:val="00920909"/>
    <w:rsid w:val="0092234D"/>
    <w:rsid w:val="0092351D"/>
    <w:rsid w:val="00924C24"/>
    <w:rsid w:val="00924C92"/>
    <w:rsid w:val="0092592E"/>
    <w:rsid w:val="00925F5A"/>
    <w:rsid w:val="009274F6"/>
    <w:rsid w:val="00927A03"/>
    <w:rsid w:val="00927F9A"/>
    <w:rsid w:val="009304CA"/>
    <w:rsid w:val="00930507"/>
    <w:rsid w:val="00930737"/>
    <w:rsid w:val="00932C2B"/>
    <w:rsid w:val="00934C7E"/>
    <w:rsid w:val="00936381"/>
    <w:rsid w:val="00942D56"/>
    <w:rsid w:val="009447E2"/>
    <w:rsid w:val="009469AE"/>
    <w:rsid w:val="00946D8F"/>
    <w:rsid w:val="00947E68"/>
    <w:rsid w:val="009501B1"/>
    <w:rsid w:val="00950D5A"/>
    <w:rsid w:val="009513D6"/>
    <w:rsid w:val="009524A4"/>
    <w:rsid w:val="00952F93"/>
    <w:rsid w:val="00953870"/>
    <w:rsid w:val="00953F22"/>
    <w:rsid w:val="00954CD1"/>
    <w:rsid w:val="00954D83"/>
    <w:rsid w:val="00954F6A"/>
    <w:rsid w:val="009555EE"/>
    <w:rsid w:val="00955986"/>
    <w:rsid w:val="00955C1F"/>
    <w:rsid w:val="0095637E"/>
    <w:rsid w:val="009577C2"/>
    <w:rsid w:val="00957869"/>
    <w:rsid w:val="00957C28"/>
    <w:rsid w:val="00960164"/>
    <w:rsid w:val="0096045E"/>
    <w:rsid w:val="00960535"/>
    <w:rsid w:val="009612FB"/>
    <w:rsid w:val="00962B42"/>
    <w:rsid w:val="00962D01"/>
    <w:rsid w:val="00962F0C"/>
    <w:rsid w:val="00964478"/>
    <w:rsid w:val="00965E54"/>
    <w:rsid w:val="009661FE"/>
    <w:rsid w:val="00967618"/>
    <w:rsid w:val="00970210"/>
    <w:rsid w:val="009702F6"/>
    <w:rsid w:val="00971103"/>
    <w:rsid w:val="009712E5"/>
    <w:rsid w:val="00972238"/>
    <w:rsid w:val="009724AE"/>
    <w:rsid w:val="0097253E"/>
    <w:rsid w:val="00972BD6"/>
    <w:rsid w:val="0097430A"/>
    <w:rsid w:val="00974913"/>
    <w:rsid w:val="00975D1A"/>
    <w:rsid w:val="00976209"/>
    <w:rsid w:val="00976F70"/>
    <w:rsid w:val="0097741E"/>
    <w:rsid w:val="00977E60"/>
    <w:rsid w:val="00980037"/>
    <w:rsid w:val="009804ED"/>
    <w:rsid w:val="00980974"/>
    <w:rsid w:val="009809F0"/>
    <w:rsid w:val="00981632"/>
    <w:rsid w:val="00981706"/>
    <w:rsid w:val="009817B5"/>
    <w:rsid w:val="009818EE"/>
    <w:rsid w:val="00982193"/>
    <w:rsid w:val="00983803"/>
    <w:rsid w:val="00985631"/>
    <w:rsid w:val="00986D44"/>
    <w:rsid w:val="00990025"/>
    <w:rsid w:val="00990D67"/>
    <w:rsid w:val="0099123B"/>
    <w:rsid w:val="009928DF"/>
    <w:rsid w:val="00993DCD"/>
    <w:rsid w:val="009942C6"/>
    <w:rsid w:val="0099477B"/>
    <w:rsid w:val="009953F5"/>
    <w:rsid w:val="00995ABC"/>
    <w:rsid w:val="00996193"/>
    <w:rsid w:val="009961D4"/>
    <w:rsid w:val="009A052B"/>
    <w:rsid w:val="009A0E26"/>
    <w:rsid w:val="009A2D6C"/>
    <w:rsid w:val="009A322F"/>
    <w:rsid w:val="009A3BB2"/>
    <w:rsid w:val="009A4BB1"/>
    <w:rsid w:val="009A4C15"/>
    <w:rsid w:val="009A5943"/>
    <w:rsid w:val="009A5A41"/>
    <w:rsid w:val="009A7150"/>
    <w:rsid w:val="009A71F7"/>
    <w:rsid w:val="009B19FE"/>
    <w:rsid w:val="009B2166"/>
    <w:rsid w:val="009B2F7F"/>
    <w:rsid w:val="009B2FE6"/>
    <w:rsid w:val="009B3368"/>
    <w:rsid w:val="009B47B5"/>
    <w:rsid w:val="009B484D"/>
    <w:rsid w:val="009B68AC"/>
    <w:rsid w:val="009B6A23"/>
    <w:rsid w:val="009B772A"/>
    <w:rsid w:val="009B7D37"/>
    <w:rsid w:val="009B7E44"/>
    <w:rsid w:val="009C053A"/>
    <w:rsid w:val="009C2443"/>
    <w:rsid w:val="009C3628"/>
    <w:rsid w:val="009C4B9F"/>
    <w:rsid w:val="009C5344"/>
    <w:rsid w:val="009C5AB7"/>
    <w:rsid w:val="009C5BED"/>
    <w:rsid w:val="009C5BF0"/>
    <w:rsid w:val="009C6EBD"/>
    <w:rsid w:val="009D2936"/>
    <w:rsid w:val="009D329B"/>
    <w:rsid w:val="009D3653"/>
    <w:rsid w:val="009D3D65"/>
    <w:rsid w:val="009D3EB4"/>
    <w:rsid w:val="009D500D"/>
    <w:rsid w:val="009D53C1"/>
    <w:rsid w:val="009D714D"/>
    <w:rsid w:val="009E08A7"/>
    <w:rsid w:val="009E3623"/>
    <w:rsid w:val="009E38DF"/>
    <w:rsid w:val="009E3C0E"/>
    <w:rsid w:val="009E569B"/>
    <w:rsid w:val="009E5A50"/>
    <w:rsid w:val="009E773D"/>
    <w:rsid w:val="009F0B70"/>
    <w:rsid w:val="009F1244"/>
    <w:rsid w:val="009F41E1"/>
    <w:rsid w:val="009F48D7"/>
    <w:rsid w:val="009F4A61"/>
    <w:rsid w:val="009F53D0"/>
    <w:rsid w:val="009F5907"/>
    <w:rsid w:val="009F6E8F"/>
    <w:rsid w:val="009F72BB"/>
    <w:rsid w:val="00A0025A"/>
    <w:rsid w:val="00A002BA"/>
    <w:rsid w:val="00A0055F"/>
    <w:rsid w:val="00A0092B"/>
    <w:rsid w:val="00A01D6A"/>
    <w:rsid w:val="00A02560"/>
    <w:rsid w:val="00A02F51"/>
    <w:rsid w:val="00A03FFC"/>
    <w:rsid w:val="00A040D7"/>
    <w:rsid w:val="00A0450F"/>
    <w:rsid w:val="00A0555B"/>
    <w:rsid w:val="00A068D3"/>
    <w:rsid w:val="00A0709E"/>
    <w:rsid w:val="00A0794B"/>
    <w:rsid w:val="00A104A7"/>
    <w:rsid w:val="00A11ECC"/>
    <w:rsid w:val="00A11ED9"/>
    <w:rsid w:val="00A129FE"/>
    <w:rsid w:val="00A139B3"/>
    <w:rsid w:val="00A155F1"/>
    <w:rsid w:val="00A16603"/>
    <w:rsid w:val="00A17010"/>
    <w:rsid w:val="00A2008D"/>
    <w:rsid w:val="00A21C59"/>
    <w:rsid w:val="00A2294E"/>
    <w:rsid w:val="00A229A8"/>
    <w:rsid w:val="00A2301E"/>
    <w:rsid w:val="00A23926"/>
    <w:rsid w:val="00A23F0B"/>
    <w:rsid w:val="00A245AE"/>
    <w:rsid w:val="00A255A5"/>
    <w:rsid w:val="00A26360"/>
    <w:rsid w:val="00A26BF5"/>
    <w:rsid w:val="00A30196"/>
    <w:rsid w:val="00A30694"/>
    <w:rsid w:val="00A30782"/>
    <w:rsid w:val="00A32691"/>
    <w:rsid w:val="00A3292A"/>
    <w:rsid w:val="00A33AD4"/>
    <w:rsid w:val="00A348C2"/>
    <w:rsid w:val="00A351E5"/>
    <w:rsid w:val="00A36820"/>
    <w:rsid w:val="00A36B1F"/>
    <w:rsid w:val="00A37BB6"/>
    <w:rsid w:val="00A402C5"/>
    <w:rsid w:val="00A416E5"/>
    <w:rsid w:val="00A41E47"/>
    <w:rsid w:val="00A43A9B"/>
    <w:rsid w:val="00A43AA1"/>
    <w:rsid w:val="00A43B0C"/>
    <w:rsid w:val="00A43D57"/>
    <w:rsid w:val="00A43D9B"/>
    <w:rsid w:val="00A4550F"/>
    <w:rsid w:val="00A46111"/>
    <w:rsid w:val="00A47821"/>
    <w:rsid w:val="00A51578"/>
    <w:rsid w:val="00A5185C"/>
    <w:rsid w:val="00A5193F"/>
    <w:rsid w:val="00A519FD"/>
    <w:rsid w:val="00A52077"/>
    <w:rsid w:val="00A52743"/>
    <w:rsid w:val="00A52B99"/>
    <w:rsid w:val="00A530E5"/>
    <w:rsid w:val="00A5366E"/>
    <w:rsid w:val="00A555DB"/>
    <w:rsid w:val="00A56200"/>
    <w:rsid w:val="00A564F5"/>
    <w:rsid w:val="00A5727C"/>
    <w:rsid w:val="00A57C77"/>
    <w:rsid w:val="00A60CC3"/>
    <w:rsid w:val="00A62A80"/>
    <w:rsid w:val="00A63C60"/>
    <w:rsid w:val="00A65148"/>
    <w:rsid w:val="00A66425"/>
    <w:rsid w:val="00A6725A"/>
    <w:rsid w:val="00A715E4"/>
    <w:rsid w:val="00A71995"/>
    <w:rsid w:val="00A72F69"/>
    <w:rsid w:val="00A75F90"/>
    <w:rsid w:val="00A80269"/>
    <w:rsid w:val="00A8137D"/>
    <w:rsid w:val="00A81502"/>
    <w:rsid w:val="00A8162E"/>
    <w:rsid w:val="00A81994"/>
    <w:rsid w:val="00A81DD6"/>
    <w:rsid w:val="00A8362C"/>
    <w:rsid w:val="00A836BA"/>
    <w:rsid w:val="00A83C52"/>
    <w:rsid w:val="00A83FD1"/>
    <w:rsid w:val="00A84767"/>
    <w:rsid w:val="00A86460"/>
    <w:rsid w:val="00A86C12"/>
    <w:rsid w:val="00A87D07"/>
    <w:rsid w:val="00A910CF"/>
    <w:rsid w:val="00A91B1D"/>
    <w:rsid w:val="00A91CFE"/>
    <w:rsid w:val="00A92059"/>
    <w:rsid w:val="00A9355D"/>
    <w:rsid w:val="00A93686"/>
    <w:rsid w:val="00A93995"/>
    <w:rsid w:val="00A93AF2"/>
    <w:rsid w:val="00A96140"/>
    <w:rsid w:val="00A975F1"/>
    <w:rsid w:val="00A976D1"/>
    <w:rsid w:val="00AA0E76"/>
    <w:rsid w:val="00AA118C"/>
    <w:rsid w:val="00AA1432"/>
    <w:rsid w:val="00AA21C2"/>
    <w:rsid w:val="00AA2668"/>
    <w:rsid w:val="00AA2DCF"/>
    <w:rsid w:val="00AA3924"/>
    <w:rsid w:val="00AA4ABB"/>
    <w:rsid w:val="00AA4E20"/>
    <w:rsid w:val="00AA52CE"/>
    <w:rsid w:val="00AA535F"/>
    <w:rsid w:val="00AA69A7"/>
    <w:rsid w:val="00AA765F"/>
    <w:rsid w:val="00AA796B"/>
    <w:rsid w:val="00AB0435"/>
    <w:rsid w:val="00AB0569"/>
    <w:rsid w:val="00AB07C5"/>
    <w:rsid w:val="00AB1A03"/>
    <w:rsid w:val="00AB1A5C"/>
    <w:rsid w:val="00AB1B4B"/>
    <w:rsid w:val="00AB2179"/>
    <w:rsid w:val="00AB21DE"/>
    <w:rsid w:val="00AB3CC8"/>
    <w:rsid w:val="00AB6857"/>
    <w:rsid w:val="00AC05EE"/>
    <w:rsid w:val="00AC0E69"/>
    <w:rsid w:val="00AC2849"/>
    <w:rsid w:val="00AC41DD"/>
    <w:rsid w:val="00AC5D70"/>
    <w:rsid w:val="00AD09AD"/>
    <w:rsid w:val="00AD249B"/>
    <w:rsid w:val="00AD32D2"/>
    <w:rsid w:val="00AD3340"/>
    <w:rsid w:val="00AD3DCC"/>
    <w:rsid w:val="00AD40B4"/>
    <w:rsid w:val="00AD4134"/>
    <w:rsid w:val="00AD48C6"/>
    <w:rsid w:val="00AD4D4C"/>
    <w:rsid w:val="00AD5D2E"/>
    <w:rsid w:val="00AD6781"/>
    <w:rsid w:val="00AD701E"/>
    <w:rsid w:val="00AD7885"/>
    <w:rsid w:val="00AD7EB1"/>
    <w:rsid w:val="00AE0D40"/>
    <w:rsid w:val="00AE131B"/>
    <w:rsid w:val="00AE2E40"/>
    <w:rsid w:val="00AE4480"/>
    <w:rsid w:val="00AE57C2"/>
    <w:rsid w:val="00AE6A82"/>
    <w:rsid w:val="00AF0EA1"/>
    <w:rsid w:val="00AF17EF"/>
    <w:rsid w:val="00AF1FB7"/>
    <w:rsid w:val="00AF237D"/>
    <w:rsid w:val="00AF346D"/>
    <w:rsid w:val="00AF3911"/>
    <w:rsid w:val="00AF4263"/>
    <w:rsid w:val="00AF47B8"/>
    <w:rsid w:val="00AF4B72"/>
    <w:rsid w:val="00AF575B"/>
    <w:rsid w:val="00AF63BF"/>
    <w:rsid w:val="00AF744A"/>
    <w:rsid w:val="00AF7F73"/>
    <w:rsid w:val="00B0276F"/>
    <w:rsid w:val="00B02818"/>
    <w:rsid w:val="00B04867"/>
    <w:rsid w:val="00B06BBF"/>
    <w:rsid w:val="00B07042"/>
    <w:rsid w:val="00B07947"/>
    <w:rsid w:val="00B1059D"/>
    <w:rsid w:val="00B11410"/>
    <w:rsid w:val="00B1167E"/>
    <w:rsid w:val="00B12F67"/>
    <w:rsid w:val="00B138F5"/>
    <w:rsid w:val="00B14AAC"/>
    <w:rsid w:val="00B14CA7"/>
    <w:rsid w:val="00B15D98"/>
    <w:rsid w:val="00B168BF"/>
    <w:rsid w:val="00B16EEB"/>
    <w:rsid w:val="00B17415"/>
    <w:rsid w:val="00B203A4"/>
    <w:rsid w:val="00B21637"/>
    <w:rsid w:val="00B2332D"/>
    <w:rsid w:val="00B2411E"/>
    <w:rsid w:val="00B24771"/>
    <w:rsid w:val="00B26A2C"/>
    <w:rsid w:val="00B27256"/>
    <w:rsid w:val="00B31313"/>
    <w:rsid w:val="00B32320"/>
    <w:rsid w:val="00B33E67"/>
    <w:rsid w:val="00B33FF2"/>
    <w:rsid w:val="00B34275"/>
    <w:rsid w:val="00B34C14"/>
    <w:rsid w:val="00B352E7"/>
    <w:rsid w:val="00B357A6"/>
    <w:rsid w:val="00B35B4F"/>
    <w:rsid w:val="00B37587"/>
    <w:rsid w:val="00B40173"/>
    <w:rsid w:val="00B401FF"/>
    <w:rsid w:val="00B4061B"/>
    <w:rsid w:val="00B4186B"/>
    <w:rsid w:val="00B4241A"/>
    <w:rsid w:val="00B43E00"/>
    <w:rsid w:val="00B440F1"/>
    <w:rsid w:val="00B4758D"/>
    <w:rsid w:val="00B47E33"/>
    <w:rsid w:val="00B514AA"/>
    <w:rsid w:val="00B52E52"/>
    <w:rsid w:val="00B52F64"/>
    <w:rsid w:val="00B5310F"/>
    <w:rsid w:val="00B537A2"/>
    <w:rsid w:val="00B53AC8"/>
    <w:rsid w:val="00B53B10"/>
    <w:rsid w:val="00B53BA3"/>
    <w:rsid w:val="00B53E0E"/>
    <w:rsid w:val="00B540FF"/>
    <w:rsid w:val="00B54B7E"/>
    <w:rsid w:val="00B54D47"/>
    <w:rsid w:val="00B54EDA"/>
    <w:rsid w:val="00B54FBE"/>
    <w:rsid w:val="00B55081"/>
    <w:rsid w:val="00B57F9D"/>
    <w:rsid w:val="00B604C5"/>
    <w:rsid w:val="00B60D6B"/>
    <w:rsid w:val="00B610F9"/>
    <w:rsid w:val="00B61577"/>
    <w:rsid w:val="00B633C5"/>
    <w:rsid w:val="00B636C7"/>
    <w:rsid w:val="00B63D67"/>
    <w:rsid w:val="00B65252"/>
    <w:rsid w:val="00B67133"/>
    <w:rsid w:val="00B67222"/>
    <w:rsid w:val="00B7163D"/>
    <w:rsid w:val="00B73557"/>
    <w:rsid w:val="00B75954"/>
    <w:rsid w:val="00B75B57"/>
    <w:rsid w:val="00B760F1"/>
    <w:rsid w:val="00B761A7"/>
    <w:rsid w:val="00B76AF1"/>
    <w:rsid w:val="00B7752C"/>
    <w:rsid w:val="00B80E60"/>
    <w:rsid w:val="00B8182D"/>
    <w:rsid w:val="00B82A5A"/>
    <w:rsid w:val="00B8483A"/>
    <w:rsid w:val="00B85C19"/>
    <w:rsid w:val="00B85E95"/>
    <w:rsid w:val="00B86D37"/>
    <w:rsid w:val="00B87194"/>
    <w:rsid w:val="00B90117"/>
    <w:rsid w:val="00B91513"/>
    <w:rsid w:val="00B93E5B"/>
    <w:rsid w:val="00B953CB"/>
    <w:rsid w:val="00B9727C"/>
    <w:rsid w:val="00B97C59"/>
    <w:rsid w:val="00B97D74"/>
    <w:rsid w:val="00BA0332"/>
    <w:rsid w:val="00BA0A53"/>
    <w:rsid w:val="00BA137B"/>
    <w:rsid w:val="00BA1442"/>
    <w:rsid w:val="00BA1AEF"/>
    <w:rsid w:val="00BA2775"/>
    <w:rsid w:val="00BA30C1"/>
    <w:rsid w:val="00BA5B9E"/>
    <w:rsid w:val="00BA697B"/>
    <w:rsid w:val="00BA7C7A"/>
    <w:rsid w:val="00BB12AA"/>
    <w:rsid w:val="00BB2736"/>
    <w:rsid w:val="00BB32E3"/>
    <w:rsid w:val="00BB5A30"/>
    <w:rsid w:val="00BB6164"/>
    <w:rsid w:val="00BB676D"/>
    <w:rsid w:val="00BB70B5"/>
    <w:rsid w:val="00BB72C0"/>
    <w:rsid w:val="00BB73C2"/>
    <w:rsid w:val="00BC08ED"/>
    <w:rsid w:val="00BC1A7B"/>
    <w:rsid w:val="00BC1EF4"/>
    <w:rsid w:val="00BC2351"/>
    <w:rsid w:val="00BC242D"/>
    <w:rsid w:val="00BC49D8"/>
    <w:rsid w:val="00BC5DA6"/>
    <w:rsid w:val="00BC6068"/>
    <w:rsid w:val="00BC7779"/>
    <w:rsid w:val="00BD02DB"/>
    <w:rsid w:val="00BD4353"/>
    <w:rsid w:val="00BD46CD"/>
    <w:rsid w:val="00BD4E7D"/>
    <w:rsid w:val="00BD5E8A"/>
    <w:rsid w:val="00BD6AF1"/>
    <w:rsid w:val="00BD76E6"/>
    <w:rsid w:val="00BD7A9E"/>
    <w:rsid w:val="00BE015E"/>
    <w:rsid w:val="00BE2465"/>
    <w:rsid w:val="00BE2C11"/>
    <w:rsid w:val="00BE3D1B"/>
    <w:rsid w:val="00BE3D8B"/>
    <w:rsid w:val="00BE4AA6"/>
    <w:rsid w:val="00BE6470"/>
    <w:rsid w:val="00BE7FEB"/>
    <w:rsid w:val="00BF2A79"/>
    <w:rsid w:val="00BF3086"/>
    <w:rsid w:val="00BF5326"/>
    <w:rsid w:val="00BF5800"/>
    <w:rsid w:val="00BF646A"/>
    <w:rsid w:val="00BF7266"/>
    <w:rsid w:val="00BF77F3"/>
    <w:rsid w:val="00BF7CCA"/>
    <w:rsid w:val="00C0207C"/>
    <w:rsid w:val="00C02190"/>
    <w:rsid w:val="00C02EE0"/>
    <w:rsid w:val="00C041C5"/>
    <w:rsid w:val="00C04397"/>
    <w:rsid w:val="00C0599A"/>
    <w:rsid w:val="00C06E9B"/>
    <w:rsid w:val="00C10578"/>
    <w:rsid w:val="00C10C0A"/>
    <w:rsid w:val="00C117E6"/>
    <w:rsid w:val="00C15037"/>
    <w:rsid w:val="00C150E2"/>
    <w:rsid w:val="00C155A1"/>
    <w:rsid w:val="00C1624F"/>
    <w:rsid w:val="00C170EE"/>
    <w:rsid w:val="00C20CDD"/>
    <w:rsid w:val="00C2167C"/>
    <w:rsid w:val="00C2321B"/>
    <w:rsid w:val="00C25E0E"/>
    <w:rsid w:val="00C2661C"/>
    <w:rsid w:val="00C30379"/>
    <w:rsid w:val="00C303AF"/>
    <w:rsid w:val="00C32222"/>
    <w:rsid w:val="00C32DC6"/>
    <w:rsid w:val="00C33AC3"/>
    <w:rsid w:val="00C34045"/>
    <w:rsid w:val="00C35573"/>
    <w:rsid w:val="00C375F5"/>
    <w:rsid w:val="00C37C8D"/>
    <w:rsid w:val="00C419A4"/>
    <w:rsid w:val="00C42A69"/>
    <w:rsid w:val="00C432AA"/>
    <w:rsid w:val="00C43707"/>
    <w:rsid w:val="00C44A63"/>
    <w:rsid w:val="00C44B1A"/>
    <w:rsid w:val="00C45BB5"/>
    <w:rsid w:val="00C46E0D"/>
    <w:rsid w:val="00C4765D"/>
    <w:rsid w:val="00C50665"/>
    <w:rsid w:val="00C524EB"/>
    <w:rsid w:val="00C52989"/>
    <w:rsid w:val="00C52A6D"/>
    <w:rsid w:val="00C544D4"/>
    <w:rsid w:val="00C54812"/>
    <w:rsid w:val="00C54AD8"/>
    <w:rsid w:val="00C54FDC"/>
    <w:rsid w:val="00C55968"/>
    <w:rsid w:val="00C56103"/>
    <w:rsid w:val="00C567F4"/>
    <w:rsid w:val="00C56EBF"/>
    <w:rsid w:val="00C577F5"/>
    <w:rsid w:val="00C61CC0"/>
    <w:rsid w:val="00C62BC7"/>
    <w:rsid w:val="00C64C60"/>
    <w:rsid w:val="00C64CEA"/>
    <w:rsid w:val="00C65860"/>
    <w:rsid w:val="00C65C63"/>
    <w:rsid w:val="00C66FFB"/>
    <w:rsid w:val="00C67294"/>
    <w:rsid w:val="00C710C7"/>
    <w:rsid w:val="00C71994"/>
    <w:rsid w:val="00C72919"/>
    <w:rsid w:val="00C72D87"/>
    <w:rsid w:val="00C72EFE"/>
    <w:rsid w:val="00C747E9"/>
    <w:rsid w:val="00C7485F"/>
    <w:rsid w:val="00C750E6"/>
    <w:rsid w:val="00C763FC"/>
    <w:rsid w:val="00C8054C"/>
    <w:rsid w:val="00C80A02"/>
    <w:rsid w:val="00C81156"/>
    <w:rsid w:val="00C814A5"/>
    <w:rsid w:val="00C819AD"/>
    <w:rsid w:val="00C8216C"/>
    <w:rsid w:val="00C82210"/>
    <w:rsid w:val="00C825B3"/>
    <w:rsid w:val="00C82C08"/>
    <w:rsid w:val="00C83B81"/>
    <w:rsid w:val="00C83BB7"/>
    <w:rsid w:val="00C85D78"/>
    <w:rsid w:val="00C85DC5"/>
    <w:rsid w:val="00C86435"/>
    <w:rsid w:val="00C86BDC"/>
    <w:rsid w:val="00C90810"/>
    <w:rsid w:val="00C91D05"/>
    <w:rsid w:val="00C93721"/>
    <w:rsid w:val="00C9387D"/>
    <w:rsid w:val="00C93DBC"/>
    <w:rsid w:val="00C95231"/>
    <w:rsid w:val="00C969D7"/>
    <w:rsid w:val="00C96AFB"/>
    <w:rsid w:val="00C972F0"/>
    <w:rsid w:val="00CA160D"/>
    <w:rsid w:val="00CA4164"/>
    <w:rsid w:val="00CA5FF3"/>
    <w:rsid w:val="00CA6965"/>
    <w:rsid w:val="00CA7191"/>
    <w:rsid w:val="00CB05F6"/>
    <w:rsid w:val="00CB0782"/>
    <w:rsid w:val="00CB1361"/>
    <w:rsid w:val="00CB2692"/>
    <w:rsid w:val="00CB2849"/>
    <w:rsid w:val="00CB31B2"/>
    <w:rsid w:val="00CB5CC3"/>
    <w:rsid w:val="00CB5FE2"/>
    <w:rsid w:val="00CC0CB1"/>
    <w:rsid w:val="00CC0D0E"/>
    <w:rsid w:val="00CC1B52"/>
    <w:rsid w:val="00CC224E"/>
    <w:rsid w:val="00CC2F9F"/>
    <w:rsid w:val="00CC57EA"/>
    <w:rsid w:val="00CC6012"/>
    <w:rsid w:val="00CC77A3"/>
    <w:rsid w:val="00CC7BF1"/>
    <w:rsid w:val="00CC7F3A"/>
    <w:rsid w:val="00CD0DA6"/>
    <w:rsid w:val="00CD1C5B"/>
    <w:rsid w:val="00CD2DD2"/>
    <w:rsid w:val="00CD37DF"/>
    <w:rsid w:val="00CD3820"/>
    <w:rsid w:val="00CD4401"/>
    <w:rsid w:val="00CD44F1"/>
    <w:rsid w:val="00CD5821"/>
    <w:rsid w:val="00CD5BAC"/>
    <w:rsid w:val="00CD6BC4"/>
    <w:rsid w:val="00CD7970"/>
    <w:rsid w:val="00CE043B"/>
    <w:rsid w:val="00CE1104"/>
    <w:rsid w:val="00CE2904"/>
    <w:rsid w:val="00CE2B01"/>
    <w:rsid w:val="00CE58ED"/>
    <w:rsid w:val="00CE63B9"/>
    <w:rsid w:val="00CE69E9"/>
    <w:rsid w:val="00CE7EDA"/>
    <w:rsid w:val="00CF0609"/>
    <w:rsid w:val="00CF061E"/>
    <w:rsid w:val="00CF097A"/>
    <w:rsid w:val="00CF1C87"/>
    <w:rsid w:val="00CF3AAD"/>
    <w:rsid w:val="00CF3CC5"/>
    <w:rsid w:val="00CF66CE"/>
    <w:rsid w:val="00CF7840"/>
    <w:rsid w:val="00CF7ACD"/>
    <w:rsid w:val="00D01189"/>
    <w:rsid w:val="00D01938"/>
    <w:rsid w:val="00D0225F"/>
    <w:rsid w:val="00D04031"/>
    <w:rsid w:val="00D0470F"/>
    <w:rsid w:val="00D04BB4"/>
    <w:rsid w:val="00D05608"/>
    <w:rsid w:val="00D05635"/>
    <w:rsid w:val="00D117BC"/>
    <w:rsid w:val="00D1279A"/>
    <w:rsid w:val="00D12C9F"/>
    <w:rsid w:val="00D13A89"/>
    <w:rsid w:val="00D15D5C"/>
    <w:rsid w:val="00D173B4"/>
    <w:rsid w:val="00D17DDA"/>
    <w:rsid w:val="00D2169D"/>
    <w:rsid w:val="00D2365C"/>
    <w:rsid w:val="00D23F1D"/>
    <w:rsid w:val="00D25158"/>
    <w:rsid w:val="00D253F1"/>
    <w:rsid w:val="00D25D8F"/>
    <w:rsid w:val="00D26519"/>
    <w:rsid w:val="00D26CF8"/>
    <w:rsid w:val="00D27993"/>
    <w:rsid w:val="00D306B7"/>
    <w:rsid w:val="00D32791"/>
    <w:rsid w:val="00D32E80"/>
    <w:rsid w:val="00D33454"/>
    <w:rsid w:val="00D3404C"/>
    <w:rsid w:val="00D356C5"/>
    <w:rsid w:val="00D35E44"/>
    <w:rsid w:val="00D365A4"/>
    <w:rsid w:val="00D37855"/>
    <w:rsid w:val="00D37F80"/>
    <w:rsid w:val="00D41DBC"/>
    <w:rsid w:val="00D421BB"/>
    <w:rsid w:val="00D44870"/>
    <w:rsid w:val="00D449B2"/>
    <w:rsid w:val="00D4513D"/>
    <w:rsid w:val="00D45FC0"/>
    <w:rsid w:val="00D46A9A"/>
    <w:rsid w:val="00D46B67"/>
    <w:rsid w:val="00D46E72"/>
    <w:rsid w:val="00D47008"/>
    <w:rsid w:val="00D47134"/>
    <w:rsid w:val="00D502C3"/>
    <w:rsid w:val="00D50447"/>
    <w:rsid w:val="00D505CC"/>
    <w:rsid w:val="00D50EA3"/>
    <w:rsid w:val="00D527D7"/>
    <w:rsid w:val="00D53D56"/>
    <w:rsid w:val="00D542A2"/>
    <w:rsid w:val="00D55A6D"/>
    <w:rsid w:val="00D57ECE"/>
    <w:rsid w:val="00D6034C"/>
    <w:rsid w:val="00D61336"/>
    <w:rsid w:val="00D61447"/>
    <w:rsid w:val="00D6148E"/>
    <w:rsid w:val="00D61A78"/>
    <w:rsid w:val="00D62C42"/>
    <w:rsid w:val="00D636AE"/>
    <w:rsid w:val="00D648F9"/>
    <w:rsid w:val="00D65A1A"/>
    <w:rsid w:val="00D66468"/>
    <w:rsid w:val="00D66679"/>
    <w:rsid w:val="00D666B8"/>
    <w:rsid w:val="00D67DC8"/>
    <w:rsid w:val="00D70494"/>
    <w:rsid w:val="00D70859"/>
    <w:rsid w:val="00D71ED4"/>
    <w:rsid w:val="00D720F2"/>
    <w:rsid w:val="00D72218"/>
    <w:rsid w:val="00D72B80"/>
    <w:rsid w:val="00D72BCD"/>
    <w:rsid w:val="00D73A5B"/>
    <w:rsid w:val="00D73DF0"/>
    <w:rsid w:val="00D74D8D"/>
    <w:rsid w:val="00D75EA8"/>
    <w:rsid w:val="00D76360"/>
    <w:rsid w:val="00D76765"/>
    <w:rsid w:val="00D76EFB"/>
    <w:rsid w:val="00D7788D"/>
    <w:rsid w:val="00D77BA5"/>
    <w:rsid w:val="00D824C6"/>
    <w:rsid w:val="00D829B2"/>
    <w:rsid w:val="00D84B7E"/>
    <w:rsid w:val="00D85868"/>
    <w:rsid w:val="00D86BF0"/>
    <w:rsid w:val="00D86F4A"/>
    <w:rsid w:val="00D90BE6"/>
    <w:rsid w:val="00D90E8E"/>
    <w:rsid w:val="00D9237B"/>
    <w:rsid w:val="00D924F8"/>
    <w:rsid w:val="00D92C49"/>
    <w:rsid w:val="00D93E47"/>
    <w:rsid w:val="00D943BE"/>
    <w:rsid w:val="00D9453C"/>
    <w:rsid w:val="00D94A5C"/>
    <w:rsid w:val="00D94ADE"/>
    <w:rsid w:val="00D96183"/>
    <w:rsid w:val="00D96951"/>
    <w:rsid w:val="00DA00D4"/>
    <w:rsid w:val="00DA01E3"/>
    <w:rsid w:val="00DA0464"/>
    <w:rsid w:val="00DA11E9"/>
    <w:rsid w:val="00DA136F"/>
    <w:rsid w:val="00DA2052"/>
    <w:rsid w:val="00DA370F"/>
    <w:rsid w:val="00DA4790"/>
    <w:rsid w:val="00DA4AE7"/>
    <w:rsid w:val="00DA56FF"/>
    <w:rsid w:val="00DA5CE4"/>
    <w:rsid w:val="00DA61D6"/>
    <w:rsid w:val="00DB3124"/>
    <w:rsid w:val="00DB3823"/>
    <w:rsid w:val="00DB412A"/>
    <w:rsid w:val="00DB5796"/>
    <w:rsid w:val="00DB5EC9"/>
    <w:rsid w:val="00DB7140"/>
    <w:rsid w:val="00DC07B0"/>
    <w:rsid w:val="00DC28F9"/>
    <w:rsid w:val="00DC3921"/>
    <w:rsid w:val="00DC4981"/>
    <w:rsid w:val="00DD1149"/>
    <w:rsid w:val="00DD15D8"/>
    <w:rsid w:val="00DD20C7"/>
    <w:rsid w:val="00DD30E9"/>
    <w:rsid w:val="00DD3C57"/>
    <w:rsid w:val="00DD4BD8"/>
    <w:rsid w:val="00DD5FF7"/>
    <w:rsid w:val="00DE02C3"/>
    <w:rsid w:val="00DE05B7"/>
    <w:rsid w:val="00DE1AFD"/>
    <w:rsid w:val="00DE24EB"/>
    <w:rsid w:val="00DE3B56"/>
    <w:rsid w:val="00DE3FE0"/>
    <w:rsid w:val="00DE5C4F"/>
    <w:rsid w:val="00DE5EF1"/>
    <w:rsid w:val="00DE6A59"/>
    <w:rsid w:val="00DE6D62"/>
    <w:rsid w:val="00DE743B"/>
    <w:rsid w:val="00DE758A"/>
    <w:rsid w:val="00DE760E"/>
    <w:rsid w:val="00DF2604"/>
    <w:rsid w:val="00DF27DB"/>
    <w:rsid w:val="00DF2E45"/>
    <w:rsid w:val="00DF30C1"/>
    <w:rsid w:val="00DF3F23"/>
    <w:rsid w:val="00DF42E0"/>
    <w:rsid w:val="00DF4E84"/>
    <w:rsid w:val="00DF5676"/>
    <w:rsid w:val="00DF61AD"/>
    <w:rsid w:val="00DF652B"/>
    <w:rsid w:val="00DF6BE0"/>
    <w:rsid w:val="00E00709"/>
    <w:rsid w:val="00E009CD"/>
    <w:rsid w:val="00E02BB9"/>
    <w:rsid w:val="00E02DBC"/>
    <w:rsid w:val="00E03B44"/>
    <w:rsid w:val="00E03F41"/>
    <w:rsid w:val="00E04197"/>
    <w:rsid w:val="00E0427A"/>
    <w:rsid w:val="00E05221"/>
    <w:rsid w:val="00E05924"/>
    <w:rsid w:val="00E07A03"/>
    <w:rsid w:val="00E07CE5"/>
    <w:rsid w:val="00E10C65"/>
    <w:rsid w:val="00E11144"/>
    <w:rsid w:val="00E1192B"/>
    <w:rsid w:val="00E1193B"/>
    <w:rsid w:val="00E135B6"/>
    <w:rsid w:val="00E13628"/>
    <w:rsid w:val="00E169F6"/>
    <w:rsid w:val="00E1723E"/>
    <w:rsid w:val="00E22485"/>
    <w:rsid w:val="00E2383B"/>
    <w:rsid w:val="00E24566"/>
    <w:rsid w:val="00E245E5"/>
    <w:rsid w:val="00E24D3A"/>
    <w:rsid w:val="00E259DC"/>
    <w:rsid w:val="00E25C88"/>
    <w:rsid w:val="00E26829"/>
    <w:rsid w:val="00E268A4"/>
    <w:rsid w:val="00E2694C"/>
    <w:rsid w:val="00E27E89"/>
    <w:rsid w:val="00E27EB6"/>
    <w:rsid w:val="00E30119"/>
    <w:rsid w:val="00E305EB"/>
    <w:rsid w:val="00E30EF3"/>
    <w:rsid w:val="00E312FB"/>
    <w:rsid w:val="00E3377B"/>
    <w:rsid w:val="00E338F7"/>
    <w:rsid w:val="00E3477B"/>
    <w:rsid w:val="00E34CDD"/>
    <w:rsid w:val="00E354E9"/>
    <w:rsid w:val="00E35746"/>
    <w:rsid w:val="00E4056E"/>
    <w:rsid w:val="00E408D0"/>
    <w:rsid w:val="00E42058"/>
    <w:rsid w:val="00E4514C"/>
    <w:rsid w:val="00E46077"/>
    <w:rsid w:val="00E46F36"/>
    <w:rsid w:val="00E506E0"/>
    <w:rsid w:val="00E50AD8"/>
    <w:rsid w:val="00E51B62"/>
    <w:rsid w:val="00E51F71"/>
    <w:rsid w:val="00E53F8F"/>
    <w:rsid w:val="00E55B4E"/>
    <w:rsid w:val="00E55EFD"/>
    <w:rsid w:val="00E57759"/>
    <w:rsid w:val="00E60AF9"/>
    <w:rsid w:val="00E617FA"/>
    <w:rsid w:val="00E62124"/>
    <w:rsid w:val="00E628AD"/>
    <w:rsid w:val="00E63F51"/>
    <w:rsid w:val="00E65221"/>
    <w:rsid w:val="00E66314"/>
    <w:rsid w:val="00E6649A"/>
    <w:rsid w:val="00E66A6A"/>
    <w:rsid w:val="00E714F4"/>
    <w:rsid w:val="00E7204E"/>
    <w:rsid w:val="00E72487"/>
    <w:rsid w:val="00E74176"/>
    <w:rsid w:val="00E741CD"/>
    <w:rsid w:val="00E76001"/>
    <w:rsid w:val="00E76E2B"/>
    <w:rsid w:val="00E77437"/>
    <w:rsid w:val="00E80119"/>
    <w:rsid w:val="00E80A94"/>
    <w:rsid w:val="00E823DF"/>
    <w:rsid w:val="00E83C38"/>
    <w:rsid w:val="00E8720D"/>
    <w:rsid w:val="00E90CBC"/>
    <w:rsid w:val="00E91A5D"/>
    <w:rsid w:val="00E92998"/>
    <w:rsid w:val="00E92D3B"/>
    <w:rsid w:val="00E93596"/>
    <w:rsid w:val="00E93709"/>
    <w:rsid w:val="00E94CF8"/>
    <w:rsid w:val="00E95222"/>
    <w:rsid w:val="00E958E5"/>
    <w:rsid w:val="00E966A1"/>
    <w:rsid w:val="00E973AB"/>
    <w:rsid w:val="00EA0793"/>
    <w:rsid w:val="00EA1C4D"/>
    <w:rsid w:val="00EA5175"/>
    <w:rsid w:val="00EA5B4C"/>
    <w:rsid w:val="00EA5CFB"/>
    <w:rsid w:val="00EA6097"/>
    <w:rsid w:val="00EA76C8"/>
    <w:rsid w:val="00EA77D5"/>
    <w:rsid w:val="00EB0AAD"/>
    <w:rsid w:val="00EB14E6"/>
    <w:rsid w:val="00EB2CBE"/>
    <w:rsid w:val="00EB4B70"/>
    <w:rsid w:val="00EB7AE6"/>
    <w:rsid w:val="00EC0D60"/>
    <w:rsid w:val="00EC2C04"/>
    <w:rsid w:val="00EC3435"/>
    <w:rsid w:val="00EC4EA1"/>
    <w:rsid w:val="00EC5C63"/>
    <w:rsid w:val="00EC6BD9"/>
    <w:rsid w:val="00EC6DCE"/>
    <w:rsid w:val="00ED0D6E"/>
    <w:rsid w:val="00ED5639"/>
    <w:rsid w:val="00ED6413"/>
    <w:rsid w:val="00ED6D55"/>
    <w:rsid w:val="00ED7BB1"/>
    <w:rsid w:val="00EE35B3"/>
    <w:rsid w:val="00EE36B7"/>
    <w:rsid w:val="00EE430E"/>
    <w:rsid w:val="00EE62B1"/>
    <w:rsid w:val="00EE6F4F"/>
    <w:rsid w:val="00EF021B"/>
    <w:rsid w:val="00EF07A3"/>
    <w:rsid w:val="00EF1106"/>
    <w:rsid w:val="00EF1B5F"/>
    <w:rsid w:val="00EF3FCD"/>
    <w:rsid w:val="00EF49DD"/>
    <w:rsid w:val="00EF4A94"/>
    <w:rsid w:val="00EF4E8C"/>
    <w:rsid w:val="00EF5621"/>
    <w:rsid w:val="00EF56C7"/>
    <w:rsid w:val="00F0099F"/>
    <w:rsid w:val="00F00C34"/>
    <w:rsid w:val="00F011D5"/>
    <w:rsid w:val="00F02E2C"/>
    <w:rsid w:val="00F03627"/>
    <w:rsid w:val="00F03874"/>
    <w:rsid w:val="00F03F07"/>
    <w:rsid w:val="00F04BDF"/>
    <w:rsid w:val="00F0607E"/>
    <w:rsid w:val="00F06418"/>
    <w:rsid w:val="00F0769D"/>
    <w:rsid w:val="00F078E5"/>
    <w:rsid w:val="00F07DD4"/>
    <w:rsid w:val="00F104F0"/>
    <w:rsid w:val="00F11114"/>
    <w:rsid w:val="00F1213B"/>
    <w:rsid w:val="00F1380D"/>
    <w:rsid w:val="00F13B7B"/>
    <w:rsid w:val="00F13FA9"/>
    <w:rsid w:val="00F14FD4"/>
    <w:rsid w:val="00F165A9"/>
    <w:rsid w:val="00F16E6D"/>
    <w:rsid w:val="00F20C34"/>
    <w:rsid w:val="00F2118A"/>
    <w:rsid w:val="00F21ABC"/>
    <w:rsid w:val="00F22A3F"/>
    <w:rsid w:val="00F23DDD"/>
    <w:rsid w:val="00F23F84"/>
    <w:rsid w:val="00F26EE6"/>
    <w:rsid w:val="00F30EB9"/>
    <w:rsid w:val="00F319E1"/>
    <w:rsid w:val="00F3654F"/>
    <w:rsid w:val="00F37964"/>
    <w:rsid w:val="00F37C0C"/>
    <w:rsid w:val="00F40973"/>
    <w:rsid w:val="00F42E71"/>
    <w:rsid w:val="00F43615"/>
    <w:rsid w:val="00F43C01"/>
    <w:rsid w:val="00F43CE4"/>
    <w:rsid w:val="00F45905"/>
    <w:rsid w:val="00F462ED"/>
    <w:rsid w:val="00F46703"/>
    <w:rsid w:val="00F475DD"/>
    <w:rsid w:val="00F47F67"/>
    <w:rsid w:val="00F504EA"/>
    <w:rsid w:val="00F50953"/>
    <w:rsid w:val="00F50FB6"/>
    <w:rsid w:val="00F518B9"/>
    <w:rsid w:val="00F51C04"/>
    <w:rsid w:val="00F5261B"/>
    <w:rsid w:val="00F54492"/>
    <w:rsid w:val="00F6138F"/>
    <w:rsid w:val="00F6209D"/>
    <w:rsid w:val="00F632C0"/>
    <w:rsid w:val="00F64031"/>
    <w:rsid w:val="00F6480E"/>
    <w:rsid w:val="00F648B1"/>
    <w:rsid w:val="00F7060D"/>
    <w:rsid w:val="00F70F0C"/>
    <w:rsid w:val="00F71698"/>
    <w:rsid w:val="00F71779"/>
    <w:rsid w:val="00F732EC"/>
    <w:rsid w:val="00F736E5"/>
    <w:rsid w:val="00F7370A"/>
    <w:rsid w:val="00F73757"/>
    <w:rsid w:val="00F739B6"/>
    <w:rsid w:val="00F76858"/>
    <w:rsid w:val="00F819C5"/>
    <w:rsid w:val="00F82CD5"/>
    <w:rsid w:val="00F83014"/>
    <w:rsid w:val="00F83790"/>
    <w:rsid w:val="00F838F5"/>
    <w:rsid w:val="00F83B32"/>
    <w:rsid w:val="00F84136"/>
    <w:rsid w:val="00F84B14"/>
    <w:rsid w:val="00F86DD4"/>
    <w:rsid w:val="00F914C1"/>
    <w:rsid w:val="00F9170E"/>
    <w:rsid w:val="00F93A9E"/>
    <w:rsid w:val="00F94570"/>
    <w:rsid w:val="00F95284"/>
    <w:rsid w:val="00F95515"/>
    <w:rsid w:val="00F95A25"/>
    <w:rsid w:val="00F9712B"/>
    <w:rsid w:val="00F97147"/>
    <w:rsid w:val="00F97246"/>
    <w:rsid w:val="00F978C4"/>
    <w:rsid w:val="00FA0F0A"/>
    <w:rsid w:val="00FA1243"/>
    <w:rsid w:val="00FA21E8"/>
    <w:rsid w:val="00FA2AF7"/>
    <w:rsid w:val="00FA2F7D"/>
    <w:rsid w:val="00FA2FD1"/>
    <w:rsid w:val="00FA452D"/>
    <w:rsid w:val="00FA61B5"/>
    <w:rsid w:val="00FA7B39"/>
    <w:rsid w:val="00FB0167"/>
    <w:rsid w:val="00FB024B"/>
    <w:rsid w:val="00FB684E"/>
    <w:rsid w:val="00FB7AE2"/>
    <w:rsid w:val="00FC07D7"/>
    <w:rsid w:val="00FC08EE"/>
    <w:rsid w:val="00FC15F2"/>
    <w:rsid w:val="00FC1CB0"/>
    <w:rsid w:val="00FC2BFA"/>
    <w:rsid w:val="00FC370E"/>
    <w:rsid w:val="00FC4DB0"/>
    <w:rsid w:val="00FC64CF"/>
    <w:rsid w:val="00FC76D4"/>
    <w:rsid w:val="00FD0A76"/>
    <w:rsid w:val="00FD2B60"/>
    <w:rsid w:val="00FD33A9"/>
    <w:rsid w:val="00FD3547"/>
    <w:rsid w:val="00FD3CD0"/>
    <w:rsid w:val="00FD5A9F"/>
    <w:rsid w:val="00FE1A7C"/>
    <w:rsid w:val="00FE312F"/>
    <w:rsid w:val="00FE3166"/>
    <w:rsid w:val="00FE3470"/>
    <w:rsid w:val="00FE36CD"/>
    <w:rsid w:val="00FE381D"/>
    <w:rsid w:val="00FE3D23"/>
    <w:rsid w:val="00FE4BF9"/>
    <w:rsid w:val="00FE5C92"/>
    <w:rsid w:val="00FE7A10"/>
    <w:rsid w:val="00FF03F6"/>
    <w:rsid w:val="00FF0F82"/>
    <w:rsid w:val="00FF21FB"/>
    <w:rsid w:val="00FF2AFB"/>
    <w:rsid w:val="00FF424B"/>
    <w:rsid w:val="00FF4AE6"/>
    <w:rsid w:val="00FF4BCE"/>
    <w:rsid w:val="00FF4DE3"/>
    <w:rsid w:val="00FF5421"/>
    <w:rsid w:val="00FF546D"/>
    <w:rsid w:val="00FF7E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72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5272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52724"/>
  </w:style>
  <w:style w:type="paragraph" w:styleId="a5">
    <w:name w:val="footer"/>
    <w:basedOn w:val="a"/>
    <w:link w:val="a6"/>
    <w:uiPriority w:val="99"/>
    <w:unhideWhenUsed/>
    <w:rsid w:val="007527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2724"/>
  </w:style>
  <w:style w:type="paragraph" w:styleId="a7">
    <w:name w:val="No Spacing"/>
    <w:basedOn w:val="a"/>
    <w:link w:val="a8"/>
    <w:uiPriority w:val="1"/>
    <w:qFormat/>
    <w:rsid w:val="00F6209D"/>
    <w:pPr>
      <w:spacing w:after="0" w:line="240" w:lineRule="auto"/>
    </w:pPr>
    <w:rPr>
      <w:rFonts w:ascii="Times New Roman" w:eastAsia="Times New Roman" w:hAnsi="Times New Roman" w:cs="Times New Roman"/>
      <w:sz w:val="24"/>
      <w:szCs w:val="24"/>
    </w:rPr>
  </w:style>
  <w:style w:type="paragraph" w:styleId="a9">
    <w:name w:val="List Paragraph"/>
    <w:basedOn w:val="a"/>
    <w:uiPriority w:val="34"/>
    <w:qFormat/>
    <w:rsid w:val="00F6209D"/>
    <w:pPr>
      <w:ind w:left="720"/>
      <w:contextualSpacing/>
    </w:pPr>
  </w:style>
  <w:style w:type="paragraph" w:customStyle="1" w:styleId="Zag">
    <w:name w:val="Zag"/>
    <w:basedOn w:val="aa"/>
    <w:uiPriority w:val="99"/>
    <w:rsid w:val="00872BA8"/>
    <w:pPr>
      <w:spacing w:line="240" w:lineRule="atLeast"/>
      <w:jc w:val="center"/>
    </w:pPr>
    <w:rPr>
      <w:rFonts w:ascii="SchoolBook Tat M F OTF" w:hAnsi="SchoolBook Tat M F OTF" w:cs="SchoolBook Tat M F OTF"/>
      <w:b/>
      <w:bCs/>
      <w:caps/>
      <w:sz w:val="21"/>
      <w:szCs w:val="21"/>
      <w:u w:color="000000"/>
    </w:rPr>
  </w:style>
  <w:style w:type="paragraph" w:customStyle="1" w:styleId="aa">
    <w:name w:val="[Без стиля]"/>
    <w:rsid w:val="00872BA8"/>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b">
    <w:name w:val="основа"/>
    <w:basedOn w:val="aa"/>
    <w:rsid w:val="00872BA8"/>
    <w:pPr>
      <w:spacing w:line="240" w:lineRule="atLeast"/>
      <w:ind w:firstLine="283"/>
      <w:jc w:val="both"/>
    </w:pPr>
    <w:rPr>
      <w:rFonts w:ascii="SchoolBook Tat M F OTF" w:hAnsi="SchoolBook Tat M F OTF" w:cs="SchoolBook Tat M F OTF"/>
      <w:sz w:val="21"/>
      <w:szCs w:val="21"/>
    </w:rPr>
  </w:style>
  <w:style w:type="table" w:styleId="ac">
    <w:name w:val="Table Grid"/>
    <w:basedOn w:val="a1"/>
    <w:uiPriority w:val="99"/>
    <w:rsid w:val="00872B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d">
    <w:name w:val="табл"/>
    <w:basedOn w:val="aa"/>
    <w:uiPriority w:val="99"/>
    <w:rsid w:val="0092592E"/>
    <w:pPr>
      <w:spacing w:line="200" w:lineRule="atLeast"/>
    </w:pPr>
    <w:rPr>
      <w:rFonts w:ascii="SchoolBook Tat M F OTF" w:eastAsia="Calibri" w:hAnsi="SchoolBook Tat M F OTF" w:cs="SchoolBook Tat M F OTF"/>
      <w:sz w:val="18"/>
      <w:szCs w:val="18"/>
    </w:rPr>
  </w:style>
  <w:style w:type="character" w:customStyle="1" w:styleId="a8">
    <w:name w:val="Без интервала Знак"/>
    <w:link w:val="a7"/>
    <w:uiPriority w:val="1"/>
    <w:rsid w:val="00BA0A53"/>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FB016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B016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11181-E215-44BB-9BD3-636CF537F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27</Pages>
  <Words>7521</Words>
  <Characters>42875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Admin</cp:lastModifiedBy>
  <cp:revision>18</cp:revision>
  <cp:lastPrinted>2014-11-07T19:30:00Z</cp:lastPrinted>
  <dcterms:created xsi:type="dcterms:W3CDTF">2014-10-05T19:40:00Z</dcterms:created>
  <dcterms:modified xsi:type="dcterms:W3CDTF">2014-11-07T19:32:00Z</dcterms:modified>
</cp:coreProperties>
</file>